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34" w:rsidRDefault="00033734" w:rsidP="00033734">
      <w:pPr>
        <w:jc w:val="center"/>
        <w:rPr>
          <w:sz w:val="28"/>
          <w:szCs w:val="28"/>
        </w:rPr>
      </w:pPr>
      <w:r w:rsidRPr="005C6B3D">
        <w:rPr>
          <w:sz w:val="28"/>
          <w:szCs w:val="28"/>
        </w:rPr>
        <w:object w:dxaOrig="82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 fillcolor="window">
            <v:imagedata r:id="rId6" o:title="" gain="69719f"/>
          </v:shape>
          <o:OLEObject Type="Embed" ProgID="CorelDRAW.Graphic.6" ShapeID="_x0000_i1025" DrawAspect="Content" ObjectID="_1779182610" r:id="rId7"/>
        </w:object>
      </w:r>
    </w:p>
    <w:p w:rsidR="00033734" w:rsidRDefault="00033734" w:rsidP="00033734">
      <w:pPr>
        <w:pStyle w:val="a3"/>
        <w:rPr>
          <w:b/>
          <w:szCs w:val="28"/>
        </w:rPr>
      </w:pPr>
      <w:r>
        <w:rPr>
          <w:b/>
          <w:szCs w:val="28"/>
        </w:rPr>
        <w:t>Муницип</w:t>
      </w:r>
      <w:r w:rsidR="003F0065">
        <w:rPr>
          <w:b/>
          <w:szCs w:val="28"/>
        </w:rPr>
        <w:t xml:space="preserve">альное бюджетное </w:t>
      </w:r>
      <w:r>
        <w:rPr>
          <w:b/>
          <w:szCs w:val="28"/>
        </w:rPr>
        <w:t xml:space="preserve"> учреждение д</w:t>
      </w:r>
      <w:r w:rsidR="003F0065">
        <w:rPr>
          <w:b/>
          <w:szCs w:val="28"/>
        </w:rPr>
        <w:t xml:space="preserve">ополнительного образования </w:t>
      </w:r>
    </w:p>
    <w:p w:rsidR="00033734" w:rsidRDefault="00033734" w:rsidP="00033734">
      <w:pPr>
        <w:pStyle w:val="a3"/>
        <w:rPr>
          <w:b/>
          <w:szCs w:val="28"/>
        </w:rPr>
      </w:pPr>
      <w:r>
        <w:rPr>
          <w:b/>
          <w:szCs w:val="28"/>
        </w:rPr>
        <w:t>«Чурилковская детская школа искусств»</w:t>
      </w:r>
    </w:p>
    <w:p w:rsidR="00033734" w:rsidRDefault="003F0065" w:rsidP="00033734">
      <w:pPr>
        <w:pStyle w:val="a3"/>
        <w:rPr>
          <w:sz w:val="20"/>
        </w:rPr>
      </w:pPr>
      <w:r>
        <w:rPr>
          <w:sz w:val="20"/>
        </w:rPr>
        <w:t>391105. Рязанская область, Рыбновскийрайон,д. Чурилково, д.92  Телефон: (49137) 5-26-39, факс: 5-26-39</w:t>
      </w:r>
    </w:p>
    <w:p w:rsidR="00B54B71" w:rsidRPr="00712DAA" w:rsidRDefault="003F0065" w:rsidP="00712DAA">
      <w:pPr>
        <w:pStyle w:val="a3"/>
        <w:rPr>
          <w:sz w:val="20"/>
        </w:rPr>
      </w:pPr>
      <w:r>
        <w:rPr>
          <w:sz w:val="20"/>
        </w:rPr>
        <w:t>ИНН 6213006840 КПП 621301001</w:t>
      </w:r>
      <w:r w:rsidR="00B54B71">
        <w:rPr>
          <w:szCs w:val="28"/>
        </w:rPr>
        <w:t xml:space="preserve"> </w:t>
      </w:r>
    </w:p>
    <w:p w:rsidR="00B54B71" w:rsidRDefault="00B54B71" w:rsidP="0030260A">
      <w:pPr>
        <w:rPr>
          <w:sz w:val="28"/>
          <w:szCs w:val="28"/>
        </w:rPr>
      </w:pPr>
    </w:p>
    <w:p w:rsidR="00D439B0" w:rsidRDefault="00D439B0" w:rsidP="00D439B0">
      <w:pPr>
        <w:pStyle w:val="a3"/>
        <w:jc w:val="left"/>
        <w:rPr>
          <w:szCs w:val="28"/>
        </w:rPr>
      </w:pPr>
    </w:p>
    <w:p w:rsidR="00BE2B97" w:rsidRDefault="00BE2B97" w:rsidP="00F91F19">
      <w:pPr>
        <w:rPr>
          <w:sz w:val="28"/>
          <w:szCs w:val="28"/>
        </w:rPr>
      </w:pPr>
    </w:p>
    <w:p w:rsidR="00BE2B97" w:rsidRDefault="00E62CF1" w:rsidP="00F91F19">
      <w:pPr>
        <w:rPr>
          <w:sz w:val="28"/>
          <w:szCs w:val="28"/>
        </w:rPr>
      </w:pPr>
      <w:r>
        <w:rPr>
          <w:sz w:val="28"/>
          <w:szCs w:val="28"/>
        </w:rPr>
        <w:t>В связи с реализацией в регионе приоритетного проекта «Доступное дополнительное образование Рязанской области» и запросом Минкультуры России о выполнении пун</w:t>
      </w:r>
      <w:r w:rsidR="001850EB">
        <w:rPr>
          <w:sz w:val="28"/>
          <w:szCs w:val="28"/>
        </w:rPr>
        <w:t>кта 24 Плана мероприятий на 2020 – 2025</w:t>
      </w:r>
      <w:r>
        <w:rPr>
          <w:sz w:val="28"/>
          <w:szCs w:val="28"/>
        </w:rPr>
        <w:t xml:space="preserve"> годы по реализации Концепции развития дополнительного образования детей, письмом Министерства культуры и туризма Рязанской области</w:t>
      </w:r>
      <w:r w:rsidR="003570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части проведения в </w:t>
      </w:r>
      <w:r w:rsidR="001850EB">
        <w:rPr>
          <w:sz w:val="28"/>
          <w:szCs w:val="28"/>
        </w:rPr>
        <w:t>муниципальном образовании в 202</w:t>
      </w:r>
      <w:r w:rsidR="00FC70E5">
        <w:rPr>
          <w:sz w:val="28"/>
          <w:szCs w:val="28"/>
        </w:rPr>
        <w:t>3</w:t>
      </w:r>
      <w:r w:rsidR="001850EB">
        <w:rPr>
          <w:sz w:val="28"/>
          <w:szCs w:val="28"/>
        </w:rPr>
        <w:t xml:space="preserve"> и 202</w:t>
      </w:r>
      <w:r w:rsidR="00FC70E5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годах оценки доступности реализации дополнительных общеобразовательных программ и удовлетворенности обучающихся и (или) их родителей (законных представителей)</w:t>
      </w:r>
      <w:r w:rsidR="00747824">
        <w:rPr>
          <w:sz w:val="28"/>
          <w:szCs w:val="28"/>
        </w:rPr>
        <w:t xml:space="preserve"> качеством их представления администрация МБУДО «Чурилковская ДШИ» информирует:</w:t>
      </w:r>
    </w:p>
    <w:p w:rsidR="00747824" w:rsidRDefault="00747824" w:rsidP="00747824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Согласно методическим рекомендациям по проведению независимой оценки качества образовательной деятельности организаций, осуществляющих образовательную дея</w:t>
      </w:r>
      <w:r w:rsidR="00767497">
        <w:rPr>
          <w:sz w:val="28"/>
          <w:szCs w:val="28"/>
        </w:rPr>
        <w:t>тельность (утв. Минобрнауки РФ 0</w:t>
      </w:r>
      <w:r w:rsidR="00EE7071">
        <w:rPr>
          <w:sz w:val="28"/>
          <w:szCs w:val="28"/>
        </w:rPr>
        <w:t>1.04.2015 года) м</w:t>
      </w:r>
      <w:r>
        <w:rPr>
          <w:sz w:val="28"/>
          <w:szCs w:val="28"/>
        </w:rPr>
        <w:t>униципальным образованием – Рыбновский муниципальный район</w:t>
      </w:r>
      <w:r w:rsidR="00767497">
        <w:rPr>
          <w:sz w:val="28"/>
          <w:szCs w:val="28"/>
        </w:rPr>
        <w:t xml:space="preserve"> разработаны и утверждены критерии оценки доступности  реализации дополнительных общеобразовательных программ.</w:t>
      </w:r>
    </w:p>
    <w:p w:rsidR="00767497" w:rsidRPr="00747824" w:rsidRDefault="00767497" w:rsidP="00747824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Результаты  НОКО М</w:t>
      </w:r>
      <w:r w:rsidR="001850EB">
        <w:rPr>
          <w:sz w:val="28"/>
          <w:szCs w:val="28"/>
        </w:rPr>
        <w:t>БУДО « Чурилковская ДШИ» за 202</w:t>
      </w:r>
      <w:r w:rsidR="007005AB">
        <w:rPr>
          <w:sz w:val="28"/>
          <w:szCs w:val="28"/>
        </w:rPr>
        <w:t>3</w:t>
      </w:r>
      <w:r w:rsidR="001850EB">
        <w:rPr>
          <w:sz w:val="28"/>
          <w:szCs w:val="28"/>
        </w:rPr>
        <w:t xml:space="preserve"> – 202</w:t>
      </w:r>
      <w:r w:rsidR="007005AB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</w:p>
    <w:p w:rsidR="00BE2B97" w:rsidRDefault="00BE2B97" w:rsidP="00F91F19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5"/>
        <w:gridCol w:w="63"/>
        <w:gridCol w:w="3275"/>
        <w:gridCol w:w="2388"/>
        <w:gridCol w:w="2390"/>
      </w:tblGrid>
      <w:tr w:rsidR="00E70327" w:rsidTr="00282142"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E70327" w:rsidRPr="009607C6" w:rsidRDefault="00E70327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>№ показателя</w:t>
            </w:r>
          </w:p>
        </w:tc>
        <w:tc>
          <w:tcPr>
            <w:tcW w:w="3275" w:type="dxa"/>
          </w:tcPr>
          <w:p w:rsidR="009607C6" w:rsidRPr="009607C6" w:rsidRDefault="009607C6" w:rsidP="00F91F19">
            <w:pPr>
              <w:rPr>
                <w:sz w:val="24"/>
                <w:szCs w:val="24"/>
              </w:rPr>
            </w:pPr>
          </w:p>
          <w:p w:rsidR="00E70327" w:rsidRPr="009607C6" w:rsidRDefault="00E70327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>Показатель</w:t>
            </w:r>
          </w:p>
        </w:tc>
        <w:tc>
          <w:tcPr>
            <w:tcW w:w="2388" w:type="dxa"/>
          </w:tcPr>
          <w:p w:rsidR="00E70327" w:rsidRPr="009607C6" w:rsidRDefault="00E70327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>Баллы, полученные по результатам</w:t>
            </w:r>
          </w:p>
        </w:tc>
        <w:tc>
          <w:tcPr>
            <w:tcW w:w="2390" w:type="dxa"/>
          </w:tcPr>
          <w:p w:rsidR="00E70327" w:rsidRPr="009607C6" w:rsidRDefault="00E70327" w:rsidP="00DF5341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>Пла</w:t>
            </w:r>
            <w:r w:rsidR="001850EB">
              <w:rPr>
                <w:sz w:val="24"/>
                <w:szCs w:val="24"/>
              </w:rPr>
              <w:t>нируемые результаты на июнь 202</w:t>
            </w:r>
            <w:r w:rsidR="00DF5341">
              <w:rPr>
                <w:sz w:val="24"/>
                <w:szCs w:val="24"/>
              </w:rPr>
              <w:t>4</w:t>
            </w:r>
            <w:r w:rsidRPr="009607C6">
              <w:rPr>
                <w:sz w:val="24"/>
                <w:szCs w:val="24"/>
              </w:rPr>
              <w:t xml:space="preserve"> года</w:t>
            </w:r>
          </w:p>
        </w:tc>
      </w:tr>
      <w:tr w:rsidR="00E70327" w:rsidTr="001178B7">
        <w:tc>
          <w:tcPr>
            <w:tcW w:w="9571" w:type="dxa"/>
            <w:gridSpan w:val="5"/>
          </w:tcPr>
          <w:p w:rsidR="00E70327" w:rsidRPr="009607C6" w:rsidRDefault="00E70327" w:rsidP="00F91F19">
            <w:pPr>
              <w:rPr>
                <w:b/>
                <w:sz w:val="24"/>
                <w:szCs w:val="24"/>
              </w:rPr>
            </w:pPr>
            <w:r w:rsidRPr="009607C6">
              <w:rPr>
                <w:b/>
                <w:sz w:val="24"/>
                <w:szCs w:val="24"/>
              </w:rPr>
              <w:t xml:space="preserve">                                                     Критерий 1:</w:t>
            </w:r>
          </w:p>
          <w:p w:rsidR="00E70327" w:rsidRPr="009607C6" w:rsidRDefault="00E70327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 xml:space="preserve"> Открытость и доступность информации об организациях, осуществляющих образовательную деятельность</w:t>
            </w:r>
          </w:p>
        </w:tc>
      </w:tr>
      <w:tr w:rsidR="00E70327" w:rsidTr="00DF2029">
        <w:tc>
          <w:tcPr>
            <w:tcW w:w="1455" w:type="dxa"/>
            <w:tcBorders>
              <w:right w:val="single" w:sz="4" w:space="0" w:color="auto"/>
            </w:tcBorders>
          </w:tcPr>
          <w:p w:rsidR="00E70327" w:rsidRPr="009607C6" w:rsidRDefault="00E70327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>1.1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>Полнота и актуальность информации об организации ее деятельности, размещенной на официальном сайте организации в информационно – телекоммуникационной сети Интернет</w:t>
            </w:r>
          </w:p>
        </w:tc>
        <w:tc>
          <w:tcPr>
            <w:tcW w:w="2388" w:type="dxa"/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 xml:space="preserve">            9</w:t>
            </w:r>
          </w:p>
        </w:tc>
        <w:tc>
          <w:tcPr>
            <w:tcW w:w="2390" w:type="dxa"/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 xml:space="preserve">           10</w:t>
            </w:r>
          </w:p>
        </w:tc>
      </w:tr>
      <w:tr w:rsidR="00E70327" w:rsidTr="00CF2B0B">
        <w:tc>
          <w:tcPr>
            <w:tcW w:w="1455" w:type="dxa"/>
            <w:tcBorders>
              <w:right w:val="single" w:sz="4" w:space="0" w:color="auto"/>
            </w:tcBorders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>1.2.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 xml:space="preserve">Наличие на официальном сайте организации в сети Интернет сведений о педагогических работниках </w:t>
            </w:r>
            <w:r w:rsidRPr="009607C6">
              <w:rPr>
                <w:sz w:val="24"/>
                <w:szCs w:val="24"/>
              </w:rPr>
              <w:lastRenderedPageBreak/>
              <w:t>организации по утвержденным параметрам</w:t>
            </w:r>
          </w:p>
        </w:tc>
        <w:tc>
          <w:tcPr>
            <w:tcW w:w="2388" w:type="dxa"/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lastRenderedPageBreak/>
              <w:t xml:space="preserve">           10</w:t>
            </w:r>
          </w:p>
        </w:tc>
        <w:tc>
          <w:tcPr>
            <w:tcW w:w="2390" w:type="dxa"/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 xml:space="preserve">          10</w:t>
            </w:r>
          </w:p>
        </w:tc>
      </w:tr>
      <w:tr w:rsidR="00E70327" w:rsidTr="00AC417C">
        <w:tc>
          <w:tcPr>
            <w:tcW w:w="1455" w:type="dxa"/>
            <w:tcBorders>
              <w:right w:val="single" w:sz="4" w:space="0" w:color="auto"/>
            </w:tcBorders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>Доступность взаимодействия с получателем образовательных услуг</w:t>
            </w:r>
          </w:p>
        </w:tc>
        <w:tc>
          <w:tcPr>
            <w:tcW w:w="2388" w:type="dxa"/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 xml:space="preserve">             10</w:t>
            </w:r>
          </w:p>
        </w:tc>
        <w:tc>
          <w:tcPr>
            <w:tcW w:w="2390" w:type="dxa"/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 xml:space="preserve">            10</w:t>
            </w:r>
          </w:p>
        </w:tc>
      </w:tr>
      <w:tr w:rsidR="00E70327" w:rsidTr="0096252C">
        <w:tc>
          <w:tcPr>
            <w:tcW w:w="1455" w:type="dxa"/>
            <w:tcBorders>
              <w:right w:val="single" w:sz="4" w:space="0" w:color="auto"/>
            </w:tcBorders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>1.4.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</w:t>
            </w:r>
          </w:p>
        </w:tc>
        <w:tc>
          <w:tcPr>
            <w:tcW w:w="2388" w:type="dxa"/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 xml:space="preserve">            10</w:t>
            </w:r>
          </w:p>
        </w:tc>
        <w:tc>
          <w:tcPr>
            <w:tcW w:w="2390" w:type="dxa"/>
          </w:tcPr>
          <w:p w:rsidR="00E70327" w:rsidRPr="009607C6" w:rsidRDefault="009607C6" w:rsidP="00F91F19">
            <w:pPr>
              <w:rPr>
                <w:sz w:val="24"/>
                <w:szCs w:val="24"/>
              </w:rPr>
            </w:pPr>
            <w:r w:rsidRPr="009607C6">
              <w:rPr>
                <w:sz w:val="24"/>
                <w:szCs w:val="24"/>
              </w:rPr>
              <w:t xml:space="preserve">           10</w:t>
            </w:r>
          </w:p>
        </w:tc>
      </w:tr>
      <w:tr w:rsidR="009607C6" w:rsidTr="008423EB">
        <w:tc>
          <w:tcPr>
            <w:tcW w:w="9571" w:type="dxa"/>
            <w:gridSpan w:val="5"/>
          </w:tcPr>
          <w:p w:rsidR="00867456" w:rsidRPr="00867456" w:rsidRDefault="00867456" w:rsidP="00F91F19">
            <w:pPr>
              <w:rPr>
                <w:b/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 xml:space="preserve">                                                      </w:t>
            </w:r>
            <w:r w:rsidR="009607C6" w:rsidRPr="00867456">
              <w:rPr>
                <w:b/>
                <w:sz w:val="24"/>
                <w:szCs w:val="24"/>
              </w:rPr>
              <w:t>Критерий 2</w:t>
            </w:r>
            <w:r w:rsidRPr="00867456">
              <w:rPr>
                <w:b/>
                <w:sz w:val="24"/>
                <w:szCs w:val="24"/>
              </w:rPr>
              <w:t xml:space="preserve">: </w:t>
            </w:r>
          </w:p>
          <w:p w:rsidR="009607C6" w:rsidRDefault="00867456" w:rsidP="00F91F19">
            <w:pPr>
              <w:rPr>
                <w:sz w:val="28"/>
                <w:szCs w:val="28"/>
              </w:rPr>
            </w:pPr>
            <w:r w:rsidRPr="00867456">
              <w:rPr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E70327" w:rsidTr="00382CFF">
        <w:tc>
          <w:tcPr>
            <w:tcW w:w="1455" w:type="dxa"/>
            <w:tcBorders>
              <w:right w:val="single" w:sz="4" w:space="0" w:color="auto"/>
            </w:tcBorders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>2.1.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>Материально – техническое и информационное обеспечение организации</w:t>
            </w:r>
          </w:p>
        </w:tc>
        <w:tc>
          <w:tcPr>
            <w:tcW w:w="2388" w:type="dxa"/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867456">
              <w:rPr>
                <w:sz w:val="24"/>
                <w:szCs w:val="24"/>
              </w:rPr>
              <w:t>10</w:t>
            </w:r>
          </w:p>
        </w:tc>
        <w:tc>
          <w:tcPr>
            <w:tcW w:w="2390" w:type="dxa"/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867456">
              <w:rPr>
                <w:sz w:val="24"/>
                <w:szCs w:val="24"/>
              </w:rPr>
              <w:t>10</w:t>
            </w:r>
          </w:p>
        </w:tc>
      </w:tr>
      <w:tr w:rsidR="00E70327" w:rsidTr="00B47168">
        <w:tc>
          <w:tcPr>
            <w:tcW w:w="1455" w:type="dxa"/>
            <w:tcBorders>
              <w:right w:val="single" w:sz="4" w:space="0" w:color="auto"/>
            </w:tcBorders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>2.2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>Наличие необходимых условий для охраны и укрепления здоровья</w:t>
            </w:r>
          </w:p>
        </w:tc>
        <w:tc>
          <w:tcPr>
            <w:tcW w:w="2388" w:type="dxa"/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 xml:space="preserve">           8</w:t>
            </w:r>
          </w:p>
        </w:tc>
        <w:tc>
          <w:tcPr>
            <w:tcW w:w="2390" w:type="dxa"/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867456">
              <w:rPr>
                <w:sz w:val="24"/>
                <w:szCs w:val="24"/>
              </w:rPr>
              <w:t>8</w:t>
            </w:r>
          </w:p>
        </w:tc>
      </w:tr>
      <w:tr w:rsidR="00E70327" w:rsidTr="00066A79">
        <w:tc>
          <w:tcPr>
            <w:tcW w:w="1455" w:type="dxa"/>
            <w:tcBorders>
              <w:right w:val="single" w:sz="4" w:space="0" w:color="auto"/>
            </w:tcBorders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>2.3.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>Условия для индивидуальной работы с обучающимися</w:t>
            </w:r>
          </w:p>
        </w:tc>
        <w:tc>
          <w:tcPr>
            <w:tcW w:w="2388" w:type="dxa"/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r w:rsidRPr="00867456">
              <w:rPr>
                <w:sz w:val="24"/>
                <w:szCs w:val="24"/>
              </w:rPr>
              <w:t>10</w:t>
            </w:r>
          </w:p>
        </w:tc>
        <w:tc>
          <w:tcPr>
            <w:tcW w:w="2390" w:type="dxa"/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867456">
              <w:rPr>
                <w:sz w:val="24"/>
                <w:szCs w:val="24"/>
              </w:rPr>
              <w:t>10</w:t>
            </w:r>
          </w:p>
        </w:tc>
      </w:tr>
      <w:tr w:rsidR="00E70327" w:rsidTr="00CB51B7">
        <w:tc>
          <w:tcPr>
            <w:tcW w:w="1455" w:type="dxa"/>
            <w:tcBorders>
              <w:right w:val="single" w:sz="4" w:space="0" w:color="auto"/>
            </w:tcBorders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>2.4.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>Наличие дополнительных образовательных программ</w:t>
            </w:r>
          </w:p>
        </w:tc>
        <w:tc>
          <w:tcPr>
            <w:tcW w:w="2388" w:type="dxa"/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</w:t>
            </w:r>
            <w:r w:rsidRPr="00867456">
              <w:rPr>
                <w:sz w:val="24"/>
                <w:szCs w:val="24"/>
              </w:rPr>
              <w:t>10</w:t>
            </w:r>
          </w:p>
        </w:tc>
        <w:tc>
          <w:tcPr>
            <w:tcW w:w="2390" w:type="dxa"/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 xml:space="preserve">       10</w:t>
            </w:r>
          </w:p>
        </w:tc>
      </w:tr>
      <w:tr w:rsidR="00E70327" w:rsidTr="00F1304C">
        <w:tc>
          <w:tcPr>
            <w:tcW w:w="1455" w:type="dxa"/>
            <w:tcBorders>
              <w:right w:val="single" w:sz="4" w:space="0" w:color="auto"/>
            </w:tcBorders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>2.5.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>Наличие возможности развития творческих способностей и интересов обучающихся</w:t>
            </w:r>
          </w:p>
        </w:tc>
        <w:tc>
          <w:tcPr>
            <w:tcW w:w="2388" w:type="dxa"/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Pr="00867456">
              <w:rPr>
                <w:sz w:val="24"/>
                <w:szCs w:val="24"/>
              </w:rPr>
              <w:t>10</w:t>
            </w:r>
          </w:p>
        </w:tc>
        <w:tc>
          <w:tcPr>
            <w:tcW w:w="2390" w:type="dxa"/>
          </w:tcPr>
          <w:p w:rsidR="00E70327" w:rsidRPr="00867456" w:rsidRDefault="00867456" w:rsidP="00F91F19">
            <w:pPr>
              <w:rPr>
                <w:sz w:val="24"/>
                <w:szCs w:val="24"/>
              </w:rPr>
            </w:pPr>
            <w:r w:rsidRPr="00867456">
              <w:rPr>
                <w:sz w:val="24"/>
                <w:szCs w:val="24"/>
              </w:rPr>
              <w:t xml:space="preserve">       10</w:t>
            </w:r>
          </w:p>
        </w:tc>
      </w:tr>
      <w:tr w:rsidR="00867456" w:rsidTr="00065527">
        <w:tc>
          <w:tcPr>
            <w:tcW w:w="1455" w:type="dxa"/>
            <w:tcBorders>
              <w:right w:val="single" w:sz="4" w:space="0" w:color="auto"/>
            </w:tcBorders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>2.6.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>Наличие возможности оказания психолого – педагогической, медицинской и социальной помощи обучающимся</w:t>
            </w:r>
          </w:p>
        </w:tc>
        <w:tc>
          <w:tcPr>
            <w:tcW w:w="2388" w:type="dxa"/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r w:rsidRPr="00F97B8E">
              <w:rPr>
                <w:sz w:val="24"/>
                <w:szCs w:val="24"/>
              </w:rPr>
              <w:t>8</w:t>
            </w:r>
          </w:p>
        </w:tc>
        <w:tc>
          <w:tcPr>
            <w:tcW w:w="2390" w:type="dxa"/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 xml:space="preserve">      10</w:t>
            </w:r>
          </w:p>
        </w:tc>
      </w:tr>
      <w:tr w:rsidR="00867456" w:rsidTr="000835BD">
        <w:tc>
          <w:tcPr>
            <w:tcW w:w="1455" w:type="dxa"/>
            <w:tcBorders>
              <w:right w:val="single" w:sz="4" w:space="0" w:color="auto"/>
            </w:tcBorders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>2.7.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388" w:type="dxa"/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 xml:space="preserve">          4</w:t>
            </w:r>
          </w:p>
        </w:tc>
        <w:tc>
          <w:tcPr>
            <w:tcW w:w="2390" w:type="dxa"/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 xml:space="preserve">      4</w:t>
            </w:r>
          </w:p>
        </w:tc>
      </w:tr>
      <w:tr w:rsidR="00F97B8E" w:rsidTr="00FF0C75">
        <w:tc>
          <w:tcPr>
            <w:tcW w:w="9571" w:type="dxa"/>
            <w:gridSpan w:val="5"/>
          </w:tcPr>
          <w:p w:rsidR="00F97B8E" w:rsidRPr="00F97B8E" w:rsidRDefault="00F97B8E" w:rsidP="00F91F19">
            <w:pPr>
              <w:rPr>
                <w:b/>
                <w:sz w:val="24"/>
                <w:szCs w:val="24"/>
              </w:rPr>
            </w:pPr>
            <w:r w:rsidRPr="00F97B8E">
              <w:rPr>
                <w:b/>
                <w:sz w:val="28"/>
                <w:szCs w:val="28"/>
              </w:rPr>
              <w:t xml:space="preserve">                                                </w:t>
            </w:r>
            <w:r w:rsidRPr="00F97B8E">
              <w:rPr>
                <w:b/>
                <w:sz w:val="24"/>
                <w:szCs w:val="24"/>
              </w:rPr>
              <w:t xml:space="preserve">Критерий 3: </w:t>
            </w:r>
          </w:p>
          <w:p w:rsidR="00F97B8E" w:rsidRDefault="00F97B8E" w:rsidP="00F91F19">
            <w:pPr>
              <w:rPr>
                <w:sz w:val="28"/>
                <w:szCs w:val="28"/>
              </w:rPr>
            </w:pPr>
            <w:r w:rsidRPr="00F97B8E">
              <w:rPr>
                <w:sz w:val="24"/>
                <w:szCs w:val="24"/>
              </w:rPr>
              <w:t>Доброжелательность, вежливость, компетентность работников</w:t>
            </w:r>
          </w:p>
        </w:tc>
      </w:tr>
      <w:tr w:rsidR="00867456" w:rsidTr="00A36965">
        <w:tc>
          <w:tcPr>
            <w:tcW w:w="1455" w:type="dxa"/>
            <w:tcBorders>
              <w:right w:val="single" w:sz="4" w:space="0" w:color="auto"/>
            </w:tcBorders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>3.1.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>Оценка доброжелательности и вежливости работников организации</w:t>
            </w:r>
          </w:p>
        </w:tc>
        <w:tc>
          <w:tcPr>
            <w:tcW w:w="2388" w:type="dxa"/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 xml:space="preserve">           10</w:t>
            </w:r>
          </w:p>
        </w:tc>
        <w:tc>
          <w:tcPr>
            <w:tcW w:w="2390" w:type="dxa"/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 xml:space="preserve">       10</w:t>
            </w:r>
          </w:p>
        </w:tc>
      </w:tr>
      <w:tr w:rsidR="00867456" w:rsidTr="00644B54">
        <w:tc>
          <w:tcPr>
            <w:tcW w:w="1455" w:type="dxa"/>
            <w:tcBorders>
              <w:right w:val="single" w:sz="4" w:space="0" w:color="auto"/>
            </w:tcBorders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>3.2.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>Оценка компетентности работников организации</w:t>
            </w:r>
          </w:p>
        </w:tc>
        <w:tc>
          <w:tcPr>
            <w:tcW w:w="2388" w:type="dxa"/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 xml:space="preserve">          10</w:t>
            </w:r>
          </w:p>
        </w:tc>
        <w:tc>
          <w:tcPr>
            <w:tcW w:w="2390" w:type="dxa"/>
          </w:tcPr>
          <w:p w:rsidR="00867456" w:rsidRPr="00F97B8E" w:rsidRDefault="00F97B8E" w:rsidP="00F91F19">
            <w:pPr>
              <w:rPr>
                <w:sz w:val="24"/>
                <w:szCs w:val="24"/>
              </w:rPr>
            </w:pPr>
            <w:r w:rsidRPr="00F97B8E">
              <w:rPr>
                <w:sz w:val="24"/>
                <w:szCs w:val="24"/>
              </w:rPr>
              <w:t xml:space="preserve">      10</w:t>
            </w:r>
          </w:p>
        </w:tc>
      </w:tr>
      <w:tr w:rsidR="00F97B8E" w:rsidTr="00F85771">
        <w:tc>
          <w:tcPr>
            <w:tcW w:w="9571" w:type="dxa"/>
            <w:gridSpan w:val="5"/>
          </w:tcPr>
          <w:p w:rsidR="00F97B8E" w:rsidRPr="00F97B8E" w:rsidRDefault="00F97B8E" w:rsidP="00F91F19">
            <w:pPr>
              <w:rPr>
                <w:b/>
                <w:sz w:val="24"/>
                <w:szCs w:val="24"/>
              </w:rPr>
            </w:pPr>
            <w:r w:rsidRPr="00F97B8E">
              <w:rPr>
                <w:b/>
                <w:sz w:val="28"/>
                <w:szCs w:val="28"/>
              </w:rPr>
              <w:t xml:space="preserve">                                               </w:t>
            </w:r>
            <w:r w:rsidRPr="00F97B8E">
              <w:rPr>
                <w:b/>
                <w:sz w:val="24"/>
                <w:szCs w:val="24"/>
              </w:rPr>
              <w:t>Критерий 4:</w:t>
            </w:r>
          </w:p>
          <w:p w:rsidR="00F97B8E" w:rsidRDefault="00F97B8E" w:rsidP="00F91F19">
            <w:pPr>
              <w:rPr>
                <w:sz w:val="28"/>
                <w:szCs w:val="28"/>
              </w:rPr>
            </w:pPr>
            <w:r w:rsidRPr="00F97B8E">
              <w:rPr>
                <w:sz w:val="24"/>
                <w:szCs w:val="24"/>
              </w:rPr>
              <w:t xml:space="preserve"> Удовлетворенность качеством образовательной деятельности организаций</w:t>
            </w:r>
          </w:p>
        </w:tc>
      </w:tr>
      <w:tr w:rsidR="00867456" w:rsidTr="00C05B4C">
        <w:tc>
          <w:tcPr>
            <w:tcW w:w="1455" w:type="dxa"/>
            <w:tcBorders>
              <w:right w:val="single" w:sz="4" w:space="0" w:color="auto"/>
            </w:tcBorders>
          </w:tcPr>
          <w:p w:rsidR="00867456" w:rsidRPr="00852DE6" w:rsidRDefault="00F97B8E" w:rsidP="00F91F19">
            <w:pPr>
              <w:rPr>
                <w:sz w:val="24"/>
                <w:szCs w:val="24"/>
              </w:rPr>
            </w:pPr>
            <w:r w:rsidRPr="00852DE6">
              <w:rPr>
                <w:sz w:val="24"/>
                <w:szCs w:val="24"/>
              </w:rPr>
              <w:t>4.1.</w:t>
            </w:r>
          </w:p>
        </w:tc>
        <w:tc>
          <w:tcPr>
            <w:tcW w:w="3338" w:type="dxa"/>
            <w:gridSpan w:val="2"/>
            <w:tcBorders>
              <w:left w:val="single" w:sz="4" w:space="0" w:color="auto"/>
            </w:tcBorders>
          </w:tcPr>
          <w:p w:rsidR="00867456" w:rsidRPr="00852DE6" w:rsidRDefault="00852DE6" w:rsidP="00F91F19">
            <w:pPr>
              <w:rPr>
                <w:sz w:val="24"/>
                <w:szCs w:val="24"/>
              </w:rPr>
            </w:pPr>
            <w:r w:rsidRPr="00852DE6">
              <w:rPr>
                <w:sz w:val="24"/>
                <w:szCs w:val="24"/>
              </w:rPr>
              <w:t>Оценка материально – технического обеспечения организации</w:t>
            </w:r>
          </w:p>
        </w:tc>
        <w:tc>
          <w:tcPr>
            <w:tcW w:w="2388" w:type="dxa"/>
          </w:tcPr>
          <w:p w:rsidR="00867456" w:rsidRPr="00852DE6" w:rsidRDefault="00852DE6" w:rsidP="00F91F19">
            <w:pPr>
              <w:rPr>
                <w:sz w:val="24"/>
                <w:szCs w:val="24"/>
              </w:rPr>
            </w:pPr>
            <w:r w:rsidRPr="00852DE6">
              <w:rPr>
                <w:sz w:val="24"/>
                <w:szCs w:val="24"/>
              </w:rPr>
              <w:t xml:space="preserve">           9</w:t>
            </w:r>
          </w:p>
        </w:tc>
        <w:tc>
          <w:tcPr>
            <w:tcW w:w="2390" w:type="dxa"/>
          </w:tcPr>
          <w:p w:rsidR="00867456" w:rsidRPr="00852DE6" w:rsidRDefault="00852DE6" w:rsidP="00F91F19">
            <w:pPr>
              <w:rPr>
                <w:sz w:val="24"/>
                <w:szCs w:val="24"/>
              </w:rPr>
            </w:pPr>
            <w:r w:rsidRPr="00852DE6">
              <w:rPr>
                <w:sz w:val="24"/>
                <w:szCs w:val="24"/>
              </w:rPr>
              <w:t xml:space="preserve">      10</w:t>
            </w:r>
          </w:p>
        </w:tc>
      </w:tr>
      <w:tr w:rsidR="00852DE6" w:rsidRPr="00852DE6" w:rsidTr="00852DE6">
        <w:tc>
          <w:tcPr>
            <w:tcW w:w="1455" w:type="dxa"/>
          </w:tcPr>
          <w:p w:rsidR="00852DE6" w:rsidRPr="00852DE6" w:rsidRDefault="00852DE6" w:rsidP="009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 w:rsidRPr="00852DE6">
              <w:rPr>
                <w:sz w:val="24"/>
                <w:szCs w:val="24"/>
              </w:rPr>
              <w:t>.</w:t>
            </w:r>
          </w:p>
        </w:tc>
        <w:tc>
          <w:tcPr>
            <w:tcW w:w="3338" w:type="dxa"/>
            <w:gridSpan w:val="2"/>
          </w:tcPr>
          <w:p w:rsidR="00852DE6" w:rsidRPr="00852DE6" w:rsidRDefault="00852DE6" w:rsidP="009630AC">
            <w:pPr>
              <w:rPr>
                <w:sz w:val="24"/>
                <w:szCs w:val="24"/>
              </w:rPr>
            </w:pPr>
            <w:r w:rsidRPr="00852DE6">
              <w:rPr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  <w:t>качества предоставляемых образовательных услуг</w:t>
            </w:r>
          </w:p>
        </w:tc>
        <w:tc>
          <w:tcPr>
            <w:tcW w:w="2388" w:type="dxa"/>
          </w:tcPr>
          <w:p w:rsidR="00852DE6" w:rsidRPr="00852DE6" w:rsidRDefault="00852DE6" w:rsidP="009630AC">
            <w:pPr>
              <w:rPr>
                <w:sz w:val="24"/>
                <w:szCs w:val="24"/>
              </w:rPr>
            </w:pPr>
            <w:r w:rsidRPr="00852DE6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390" w:type="dxa"/>
          </w:tcPr>
          <w:p w:rsidR="00852DE6" w:rsidRPr="00852DE6" w:rsidRDefault="00852DE6" w:rsidP="009630AC">
            <w:pPr>
              <w:rPr>
                <w:sz w:val="24"/>
                <w:szCs w:val="24"/>
              </w:rPr>
            </w:pPr>
            <w:r w:rsidRPr="00852DE6">
              <w:rPr>
                <w:sz w:val="24"/>
                <w:szCs w:val="24"/>
              </w:rPr>
              <w:t xml:space="preserve">      10</w:t>
            </w:r>
          </w:p>
        </w:tc>
      </w:tr>
    </w:tbl>
    <w:p w:rsidR="0096718E" w:rsidRDefault="0096718E">
      <w:pPr>
        <w:spacing w:after="200" w:line="276" w:lineRule="auto"/>
        <w:rPr>
          <w:sz w:val="28"/>
          <w:szCs w:val="28"/>
        </w:rPr>
      </w:pPr>
    </w:p>
    <w:p w:rsidR="00E62CF1" w:rsidRPr="00EE7071" w:rsidRDefault="0096718E" w:rsidP="00E62CF1">
      <w:pPr>
        <w:rPr>
          <w:sz w:val="28"/>
          <w:szCs w:val="28"/>
        </w:rPr>
      </w:pPr>
      <w:r w:rsidRPr="0096718E">
        <w:rPr>
          <w:noProof/>
          <w:sz w:val="28"/>
          <w:szCs w:val="28"/>
        </w:rPr>
        <w:drawing>
          <wp:inline distT="0" distB="0" distL="0" distR="0" wp14:anchorId="6A606A8E" wp14:editId="5774668F">
            <wp:extent cx="6142870" cy="8658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287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F1" w:rsidRPr="00EE7071" w:rsidRDefault="00E62CF1" w:rsidP="00E62CF1">
      <w:pPr>
        <w:rPr>
          <w:sz w:val="28"/>
          <w:szCs w:val="28"/>
        </w:rPr>
      </w:pPr>
      <w:r w:rsidRPr="00EE7071">
        <w:rPr>
          <w:sz w:val="28"/>
          <w:szCs w:val="28"/>
        </w:rPr>
        <w:t xml:space="preserve"> </w:t>
      </w:r>
    </w:p>
    <w:p w:rsidR="00E62CF1" w:rsidRPr="00EE7071" w:rsidRDefault="00122992" w:rsidP="0030260A">
      <w:pPr>
        <w:rPr>
          <w:sz w:val="28"/>
          <w:szCs w:val="28"/>
        </w:rPr>
      </w:pPr>
      <w:r w:rsidRPr="00EE7071">
        <w:rPr>
          <w:sz w:val="28"/>
          <w:szCs w:val="28"/>
        </w:rPr>
        <w:lastRenderedPageBreak/>
        <w:t xml:space="preserve"> </w:t>
      </w:r>
    </w:p>
    <w:p w:rsidR="00E62CF1" w:rsidRPr="00EE7071" w:rsidRDefault="00E62CF1" w:rsidP="0030260A">
      <w:pPr>
        <w:rPr>
          <w:sz w:val="28"/>
          <w:szCs w:val="28"/>
        </w:rPr>
      </w:pPr>
    </w:p>
    <w:p w:rsidR="00E62CF1" w:rsidRDefault="00E62CF1" w:rsidP="0030260A">
      <w:pPr>
        <w:rPr>
          <w:sz w:val="28"/>
          <w:szCs w:val="28"/>
        </w:rPr>
      </w:pPr>
    </w:p>
    <w:p w:rsidR="00E62CF1" w:rsidRDefault="00E62CF1" w:rsidP="0030260A">
      <w:pPr>
        <w:rPr>
          <w:sz w:val="28"/>
          <w:szCs w:val="28"/>
        </w:rPr>
      </w:pPr>
    </w:p>
    <w:p w:rsidR="00E62CF1" w:rsidRDefault="00E62CF1" w:rsidP="0030260A">
      <w:pPr>
        <w:rPr>
          <w:sz w:val="28"/>
          <w:szCs w:val="28"/>
        </w:rPr>
      </w:pPr>
    </w:p>
    <w:p w:rsidR="00E62CF1" w:rsidRDefault="00E62CF1" w:rsidP="0030260A">
      <w:pPr>
        <w:rPr>
          <w:sz w:val="28"/>
          <w:szCs w:val="28"/>
        </w:rPr>
      </w:pPr>
    </w:p>
    <w:p w:rsidR="00E62CF1" w:rsidRDefault="00E62CF1" w:rsidP="0030260A">
      <w:pPr>
        <w:rPr>
          <w:sz w:val="28"/>
          <w:szCs w:val="28"/>
        </w:rPr>
      </w:pPr>
    </w:p>
    <w:p w:rsidR="00E62CF1" w:rsidRDefault="00E62CF1" w:rsidP="0030260A">
      <w:pPr>
        <w:rPr>
          <w:sz w:val="28"/>
          <w:szCs w:val="28"/>
        </w:rPr>
      </w:pPr>
    </w:p>
    <w:p w:rsidR="00E62CF1" w:rsidRDefault="00E62CF1" w:rsidP="0030260A">
      <w:pPr>
        <w:rPr>
          <w:sz w:val="28"/>
          <w:szCs w:val="28"/>
        </w:rPr>
      </w:pPr>
    </w:p>
    <w:p w:rsidR="00033734" w:rsidRPr="0030260A" w:rsidRDefault="00570FC7" w:rsidP="003026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sectPr w:rsidR="00033734" w:rsidRPr="0030260A" w:rsidSect="005C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0D5"/>
    <w:multiLevelType w:val="hybridMultilevel"/>
    <w:tmpl w:val="0B3A0F98"/>
    <w:lvl w:ilvl="0" w:tplc="DFD6BB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E17644A"/>
    <w:multiLevelType w:val="hybridMultilevel"/>
    <w:tmpl w:val="5804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F1982"/>
    <w:multiLevelType w:val="hybridMultilevel"/>
    <w:tmpl w:val="6318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F756F"/>
    <w:multiLevelType w:val="hybridMultilevel"/>
    <w:tmpl w:val="AA4E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80F01"/>
    <w:multiLevelType w:val="hybridMultilevel"/>
    <w:tmpl w:val="DA36D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E2FF4"/>
    <w:multiLevelType w:val="hybridMultilevel"/>
    <w:tmpl w:val="BA36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92B6D"/>
    <w:multiLevelType w:val="hybridMultilevel"/>
    <w:tmpl w:val="8AE2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C5814"/>
    <w:multiLevelType w:val="hybridMultilevel"/>
    <w:tmpl w:val="42704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B1300"/>
    <w:multiLevelType w:val="hybridMultilevel"/>
    <w:tmpl w:val="1DD84E1E"/>
    <w:lvl w:ilvl="0" w:tplc="0832B2B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>
    <w:nsid w:val="70983C18"/>
    <w:multiLevelType w:val="hybridMultilevel"/>
    <w:tmpl w:val="7D48C59E"/>
    <w:lvl w:ilvl="0" w:tplc="CBC4B8A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944DD7"/>
    <w:multiLevelType w:val="hybridMultilevel"/>
    <w:tmpl w:val="07E65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7703D"/>
    <w:multiLevelType w:val="hybridMultilevel"/>
    <w:tmpl w:val="E7FE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33734"/>
    <w:rsid w:val="00025591"/>
    <w:rsid w:val="00033734"/>
    <w:rsid w:val="000472A9"/>
    <w:rsid w:val="00066D35"/>
    <w:rsid w:val="000C46CB"/>
    <w:rsid w:val="00103EC7"/>
    <w:rsid w:val="00111BC8"/>
    <w:rsid w:val="00113D24"/>
    <w:rsid w:val="00117157"/>
    <w:rsid w:val="00122992"/>
    <w:rsid w:val="001231A1"/>
    <w:rsid w:val="001452D3"/>
    <w:rsid w:val="001544F2"/>
    <w:rsid w:val="00166277"/>
    <w:rsid w:val="001850EB"/>
    <w:rsid w:val="001B53C7"/>
    <w:rsid w:val="001D1EE1"/>
    <w:rsid w:val="001D79AB"/>
    <w:rsid w:val="002012B4"/>
    <w:rsid w:val="00207F1A"/>
    <w:rsid w:val="00215874"/>
    <w:rsid w:val="00246FE0"/>
    <w:rsid w:val="0025243E"/>
    <w:rsid w:val="00277C91"/>
    <w:rsid w:val="00297681"/>
    <w:rsid w:val="002B2E20"/>
    <w:rsid w:val="002B430E"/>
    <w:rsid w:val="002D5FAD"/>
    <w:rsid w:val="002F1CCC"/>
    <w:rsid w:val="0030260A"/>
    <w:rsid w:val="00310A64"/>
    <w:rsid w:val="003221CC"/>
    <w:rsid w:val="00330A10"/>
    <w:rsid w:val="0035701D"/>
    <w:rsid w:val="00364C25"/>
    <w:rsid w:val="003673AB"/>
    <w:rsid w:val="00381B30"/>
    <w:rsid w:val="00391FE0"/>
    <w:rsid w:val="00396B17"/>
    <w:rsid w:val="003A7E34"/>
    <w:rsid w:val="003B01AF"/>
    <w:rsid w:val="003D7F3A"/>
    <w:rsid w:val="003E126E"/>
    <w:rsid w:val="003F0065"/>
    <w:rsid w:val="003F7D16"/>
    <w:rsid w:val="00425D71"/>
    <w:rsid w:val="00426DE1"/>
    <w:rsid w:val="00495722"/>
    <w:rsid w:val="004C451E"/>
    <w:rsid w:val="005166B3"/>
    <w:rsid w:val="0055356A"/>
    <w:rsid w:val="00570FC7"/>
    <w:rsid w:val="00581562"/>
    <w:rsid w:val="00593382"/>
    <w:rsid w:val="005C3F88"/>
    <w:rsid w:val="005C4460"/>
    <w:rsid w:val="005C6B3D"/>
    <w:rsid w:val="00614744"/>
    <w:rsid w:val="00635F10"/>
    <w:rsid w:val="00653968"/>
    <w:rsid w:val="00664E2D"/>
    <w:rsid w:val="00686A63"/>
    <w:rsid w:val="006E0618"/>
    <w:rsid w:val="006F41AB"/>
    <w:rsid w:val="007005AB"/>
    <w:rsid w:val="00707ED0"/>
    <w:rsid w:val="00712DAA"/>
    <w:rsid w:val="00717A40"/>
    <w:rsid w:val="00731644"/>
    <w:rsid w:val="00747824"/>
    <w:rsid w:val="00756D89"/>
    <w:rsid w:val="00764C08"/>
    <w:rsid w:val="00767497"/>
    <w:rsid w:val="007A54BF"/>
    <w:rsid w:val="007B32AD"/>
    <w:rsid w:val="007B3952"/>
    <w:rsid w:val="007D27FD"/>
    <w:rsid w:val="00812CC3"/>
    <w:rsid w:val="00852DE6"/>
    <w:rsid w:val="0085412E"/>
    <w:rsid w:val="008541CD"/>
    <w:rsid w:val="00863CC0"/>
    <w:rsid w:val="008644A8"/>
    <w:rsid w:val="00867456"/>
    <w:rsid w:val="008765DD"/>
    <w:rsid w:val="00882262"/>
    <w:rsid w:val="00892F3C"/>
    <w:rsid w:val="008A07A0"/>
    <w:rsid w:val="008A4687"/>
    <w:rsid w:val="008A7742"/>
    <w:rsid w:val="008C486D"/>
    <w:rsid w:val="009027B0"/>
    <w:rsid w:val="009607C6"/>
    <w:rsid w:val="0096718E"/>
    <w:rsid w:val="00973C57"/>
    <w:rsid w:val="00985763"/>
    <w:rsid w:val="00987A46"/>
    <w:rsid w:val="009B0437"/>
    <w:rsid w:val="009C46E0"/>
    <w:rsid w:val="009D44CC"/>
    <w:rsid w:val="00A00E18"/>
    <w:rsid w:val="00A150D0"/>
    <w:rsid w:val="00A2485B"/>
    <w:rsid w:val="00A27328"/>
    <w:rsid w:val="00A324BB"/>
    <w:rsid w:val="00A464B1"/>
    <w:rsid w:val="00A56B59"/>
    <w:rsid w:val="00A842CB"/>
    <w:rsid w:val="00AB52FE"/>
    <w:rsid w:val="00AC41CC"/>
    <w:rsid w:val="00AF6CF4"/>
    <w:rsid w:val="00B151A2"/>
    <w:rsid w:val="00B21A29"/>
    <w:rsid w:val="00B25F13"/>
    <w:rsid w:val="00B40028"/>
    <w:rsid w:val="00B54B71"/>
    <w:rsid w:val="00BA261B"/>
    <w:rsid w:val="00BB74BA"/>
    <w:rsid w:val="00BD3FDE"/>
    <w:rsid w:val="00BE2B97"/>
    <w:rsid w:val="00C161E1"/>
    <w:rsid w:val="00C22A84"/>
    <w:rsid w:val="00C4494F"/>
    <w:rsid w:val="00C70BBC"/>
    <w:rsid w:val="00C944D6"/>
    <w:rsid w:val="00CE516C"/>
    <w:rsid w:val="00CF7920"/>
    <w:rsid w:val="00D24B9A"/>
    <w:rsid w:val="00D41050"/>
    <w:rsid w:val="00D439B0"/>
    <w:rsid w:val="00D46AB2"/>
    <w:rsid w:val="00D84916"/>
    <w:rsid w:val="00D942EE"/>
    <w:rsid w:val="00DF5341"/>
    <w:rsid w:val="00E00C97"/>
    <w:rsid w:val="00E177E6"/>
    <w:rsid w:val="00E62CF1"/>
    <w:rsid w:val="00E70327"/>
    <w:rsid w:val="00E9629D"/>
    <w:rsid w:val="00EB4FA9"/>
    <w:rsid w:val="00EB55EF"/>
    <w:rsid w:val="00ED007E"/>
    <w:rsid w:val="00EE7071"/>
    <w:rsid w:val="00F02BB1"/>
    <w:rsid w:val="00F07409"/>
    <w:rsid w:val="00F12AB8"/>
    <w:rsid w:val="00F1566B"/>
    <w:rsid w:val="00F507D7"/>
    <w:rsid w:val="00F91F19"/>
    <w:rsid w:val="00F97B8E"/>
    <w:rsid w:val="00FA2FD5"/>
    <w:rsid w:val="00FA53ED"/>
    <w:rsid w:val="00FA715C"/>
    <w:rsid w:val="00FB727F"/>
    <w:rsid w:val="00FC70E5"/>
    <w:rsid w:val="00FD4B52"/>
    <w:rsid w:val="00FF0E41"/>
    <w:rsid w:val="00FF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373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3373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C4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0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71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1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373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337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SN</cp:lastModifiedBy>
  <cp:revision>11</cp:revision>
  <cp:lastPrinted>2024-06-04T09:59:00Z</cp:lastPrinted>
  <dcterms:created xsi:type="dcterms:W3CDTF">2019-08-11T09:09:00Z</dcterms:created>
  <dcterms:modified xsi:type="dcterms:W3CDTF">2024-06-06T09:37:00Z</dcterms:modified>
</cp:coreProperties>
</file>