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D0" w:rsidRPr="005749DC" w:rsidRDefault="00331EBE" w:rsidP="001409D0">
      <w:pPr>
        <w:spacing w:line="360" w:lineRule="auto"/>
        <w:ind w:right="523"/>
        <w:rPr>
          <w:sz w:val="28"/>
          <w:lang w:val="ru-RU"/>
        </w:rPr>
        <w:sectPr w:rsidR="001409D0" w:rsidRPr="005749DC">
          <w:footerReference w:type="default" r:id="rId7"/>
          <w:type w:val="continuous"/>
          <w:pgSz w:w="11900" w:h="16820"/>
          <w:pgMar w:top="1320" w:right="380" w:bottom="980" w:left="1500" w:header="720" w:footer="720" w:gutter="0"/>
          <w:cols w:space="720"/>
        </w:sectPr>
      </w:pPr>
      <w:r w:rsidRPr="00331EBE">
        <w:rPr>
          <w:sz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-525065</wp:posOffset>
            </wp:positionV>
            <wp:extent cx="7362825" cy="104078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193" cy="10416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D03" w:rsidRPr="005749DC" w:rsidRDefault="00BE1A2A">
      <w:pPr>
        <w:spacing w:before="72"/>
        <w:ind w:left="183"/>
        <w:rPr>
          <w:b/>
          <w:sz w:val="26"/>
          <w:lang w:val="ru-RU"/>
        </w:rPr>
      </w:pPr>
      <w:r w:rsidRPr="005749DC">
        <w:rPr>
          <w:b/>
          <w:color w:val="5B595B"/>
          <w:w w:val="105"/>
          <w:sz w:val="26"/>
          <w:lang w:val="ru-RU"/>
        </w:rPr>
        <w:lastRenderedPageBreak/>
        <w:t>1</w:t>
      </w:r>
      <w:r w:rsidRPr="005749DC">
        <w:rPr>
          <w:b/>
          <w:color w:val="363636"/>
          <w:w w:val="105"/>
          <w:sz w:val="26"/>
          <w:lang w:val="ru-RU"/>
        </w:rPr>
        <w:t xml:space="preserve">. </w:t>
      </w:r>
      <w:r w:rsidRPr="005749DC">
        <w:rPr>
          <w:b/>
          <w:color w:val="464646"/>
          <w:w w:val="105"/>
          <w:sz w:val="26"/>
          <w:lang w:val="ru-RU"/>
        </w:rPr>
        <w:t>Общие положения</w:t>
      </w:r>
    </w:p>
    <w:p w:rsidR="00196D03" w:rsidRPr="005749DC" w:rsidRDefault="00196D03">
      <w:pPr>
        <w:pStyle w:val="a3"/>
        <w:spacing w:before="10"/>
        <w:rPr>
          <w:b/>
          <w:sz w:val="41"/>
          <w:lang w:val="ru-RU"/>
        </w:rPr>
      </w:pPr>
    </w:p>
    <w:p w:rsidR="00196D03" w:rsidRPr="005749DC" w:rsidRDefault="00BE1A2A">
      <w:pPr>
        <w:pStyle w:val="a3"/>
        <w:tabs>
          <w:tab w:val="left" w:pos="2843"/>
          <w:tab w:val="left" w:pos="4798"/>
          <w:tab w:val="left" w:pos="6673"/>
          <w:tab w:val="left" w:pos="8664"/>
        </w:tabs>
        <w:spacing w:line="369" w:lineRule="auto"/>
        <w:ind w:left="189" w:right="435" w:hanging="4"/>
        <w:jc w:val="both"/>
        <w:rPr>
          <w:lang w:val="ru-RU"/>
        </w:rPr>
      </w:pPr>
      <w:r w:rsidRPr="005749DC">
        <w:rPr>
          <w:color w:val="5B595B"/>
          <w:w w:val="106"/>
          <w:lang w:val="ru-RU"/>
        </w:rPr>
        <w:t>В</w:t>
      </w:r>
      <w:r w:rsidRPr="005749DC">
        <w:rPr>
          <w:color w:val="5B595B"/>
          <w:lang w:val="ru-RU"/>
        </w:rPr>
        <w:t xml:space="preserve"> </w:t>
      </w:r>
      <w:r w:rsidRPr="005749DC">
        <w:rPr>
          <w:color w:val="5B595B"/>
          <w:spacing w:val="9"/>
          <w:lang w:val="ru-RU"/>
        </w:rPr>
        <w:t xml:space="preserve"> </w:t>
      </w:r>
      <w:r w:rsidRPr="005749DC">
        <w:rPr>
          <w:color w:val="5B595B"/>
          <w:spacing w:val="-1"/>
          <w:w w:val="103"/>
          <w:lang w:val="ru-RU"/>
        </w:rPr>
        <w:t>целя</w:t>
      </w:r>
      <w:r w:rsidRPr="005749DC">
        <w:rPr>
          <w:color w:val="5B595B"/>
          <w:w w:val="103"/>
          <w:lang w:val="ru-RU"/>
        </w:rPr>
        <w:t>х</w:t>
      </w:r>
      <w:r w:rsidRPr="005749DC">
        <w:rPr>
          <w:color w:val="5B595B"/>
          <w:lang w:val="ru-RU"/>
        </w:rPr>
        <w:t xml:space="preserve">  </w:t>
      </w:r>
      <w:r w:rsidRPr="005749DC">
        <w:rPr>
          <w:color w:val="5B595B"/>
          <w:spacing w:val="-1"/>
          <w:w w:val="103"/>
          <w:lang w:val="ru-RU"/>
        </w:rPr>
        <w:t>содействи</w:t>
      </w:r>
      <w:r w:rsidRPr="005749DC">
        <w:rPr>
          <w:color w:val="5B595B"/>
          <w:w w:val="103"/>
          <w:lang w:val="ru-RU"/>
        </w:rPr>
        <w:t>я</w:t>
      </w:r>
      <w:r w:rsidR="0028064A">
        <w:rPr>
          <w:color w:val="5B595B"/>
          <w:lang w:val="ru-RU"/>
        </w:rPr>
        <w:t xml:space="preserve"> осуще</w:t>
      </w:r>
      <w:r w:rsidR="005749DC">
        <w:rPr>
          <w:color w:val="5B595B"/>
          <w:lang w:val="ru-RU"/>
        </w:rPr>
        <w:t>с</w:t>
      </w:r>
      <w:r w:rsidR="0028064A">
        <w:rPr>
          <w:color w:val="5B595B"/>
          <w:lang w:val="ru-RU"/>
        </w:rPr>
        <w:t>т</w:t>
      </w:r>
      <w:r w:rsidR="005749DC">
        <w:rPr>
          <w:color w:val="5B595B"/>
          <w:lang w:val="ru-RU"/>
        </w:rPr>
        <w:t>влению</w:t>
      </w:r>
      <w:r w:rsidRPr="005749DC">
        <w:rPr>
          <w:color w:val="5B595B"/>
          <w:lang w:val="ru-RU"/>
        </w:rPr>
        <w:t xml:space="preserve"> </w:t>
      </w:r>
      <w:r w:rsidRPr="005749DC">
        <w:rPr>
          <w:color w:val="5B595B"/>
          <w:spacing w:val="-10"/>
          <w:lang w:val="ru-RU"/>
        </w:rPr>
        <w:t xml:space="preserve"> </w:t>
      </w:r>
      <w:r w:rsidRPr="005749DC">
        <w:rPr>
          <w:color w:val="5B595B"/>
          <w:spacing w:val="-1"/>
          <w:w w:val="105"/>
          <w:lang w:val="ru-RU"/>
        </w:rPr>
        <w:t>самоуправленчески</w:t>
      </w:r>
      <w:r w:rsidRPr="005749DC">
        <w:rPr>
          <w:color w:val="5B595B"/>
          <w:w w:val="105"/>
          <w:lang w:val="ru-RU"/>
        </w:rPr>
        <w:t>х</w:t>
      </w:r>
      <w:r w:rsidRPr="005749DC">
        <w:rPr>
          <w:color w:val="5B595B"/>
          <w:lang w:val="ru-RU"/>
        </w:rPr>
        <w:t xml:space="preserve"> </w:t>
      </w:r>
      <w:r w:rsidRPr="005749DC">
        <w:rPr>
          <w:color w:val="5B595B"/>
          <w:spacing w:val="-9"/>
          <w:lang w:val="ru-RU"/>
        </w:rPr>
        <w:t xml:space="preserve"> </w:t>
      </w:r>
      <w:r w:rsidRPr="005749DC">
        <w:rPr>
          <w:color w:val="5B595B"/>
          <w:spacing w:val="-1"/>
          <w:w w:val="103"/>
          <w:lang w:val="ru-RU"/>
        </w:rPr>
        <w:t>начал</w:t>
      </w:r>
      <w:r w:rsidRPr="005749DC">
        <w:rPr>
          <w:color w:val="5B595B"/>
          <w:w w:val="103"/>
          <w:lang w:val="ru-RU"/>
        </w:rPr>
        <w:t>,</w:t>
      </w:r>
      <w:r w:rsidRPr="005749DC">
        <w:rPr>
          <w:color w:val="5B595B"/>
          <w:lang w:val="ru-RU"/>
        </w:rPr>
        <w:t xml:space="preserve"> </w:t>
      </w:r>
      <w:r w:rsidRPr="005749DC">
        <w:rPr>
          <w:color w:val="5B595B"/>
          <w:spacing w:val="21"/>
          <w:lang w:val="ru-RU"/>
        </w:rPr>
        <w:t xml:space="preserve"> </w:t>
      </w:r>
      <w:r w:rsidRPr="005749DC">
        <w:rPr>
          <w:color w:val="5B595B"/>
          <w:w w:val="102"/>
          <w:lang w:val="ru-RU"/>
        </w:rPr>
        <w:t xml:space="preserve">развитию </w:t>
      </w:r>
      <w:r w:rsidRPr="005749DC">
        <w:rPr>
          <w:color w:val="5B595B"/>
          <w:w w:val="105"/>
          <w:lang w:val="ru-RU"/>
        </w:rPr>
        <w:t xml:space="preserve">инициативы </w:t>
      </w:r>
      <w:r w:rsidRPr="005749DC">
        <w:rPr>
          <w:color w:val="6E6D6E"/>
          <w:w w:val="105"/>
          <w:lang w:val="ru-RU"/>
        </w:rPr>
        <w:t xml:space="preserve">коллектива, </w:t>
      </w:r>
      <w:r w:rsidRPr="005749DC">
        <w:rPr>
          <w:color w:val="5B595B"/>
          <w:w w:val="105"/>
          <w:lang w:val="ru-RU"/>
        </w:rPr>
        <w:t>реали</w:t>
      </w:r>
      <w:r w:rsidRPr="005749DC">
        <w:rPr>
          <w:color w:val="8A8A8A"/>
          <w:w w:val="105"/>
          <w:lang w:val="ru-RU"/>
        </w:rPr>
        <w:t>з</w:t>
      </w:r>
      <w:r w:rsidRPr="005749DC">
        <w:rPr>
          <w:color w:val="6E6D6E"/>
          <w:w w:val="105"/>
          <w:lang w:val="ru-RU"/>
        </w:rPr>
        <w:t xml:space="preserve">ации </w:t>
      </w:r>
      <w:r w:rsidRPr="005749DC">
        <w:rPr>
          <w:color w:val="5B595B"/>
          <w:w w:val="105"/>
          <w:lang w:val="ru-RU"/>
        </w:rPr>
        <w:t xml:space="preserve">прав </w:t>
      </w:r>
      <w:r w:rsidRPr="005749DC">
        <w:rPr>
          <w:color w:val="6E6D6E"/>
          <w:w w:val="105"/>
          <w:lang w:val="ru-RU"/>
        </w:rPr>
        <w:t xml:space="preserve">автономии </w:t>
      </w:r>
      <w:r w:rsidRPr="005749DC">
        <w:rPr>
          <w:color w:val="5B595B"/>
          <w:w w:val="105"/>
          <w:lang w:val="ru-RU"/>
        </w:rPr>
        <w:t xml:space="preserve">образовательного учреждения в решении вопроса, </w:t>
      </w:r>
      <w:r w:rsidRPr="005749DC">
        <w:rPr>
          <w:color w:val="464646"/>
          <w:w w:val="105"/>
          <w:lang w:val="ru-RU"/>
        </w:rPr>
        <w:t>спо</w:t>
      </w:r>
      <w:bookmarkStart w:id="0" w:name="_GoBack"/>
      <w:bookmarkEnd w:id="0"/>
      <w:r w:rsidRPr="005749DC">
        <w:rPr>
          <w:color w:val="464646"/>
          <w:w w:val="105"/>
          <w:lang w:val="ru-RU"/>
        </w:rPr>
        <w:t xml:space="preserve">собствующих </w:t>
      </w:r>
      <w:r w:rsidRPr="005749DC">
        <w:rPr>
          <w:color w:val="5B595B"/>
          <w:w w:val="105"/>
          <w:lang w:val="ru-RU"/>
        </w:rPr>
        <w:t xml:space="preserve">организации образовательного процесса и финансово-хозяйственной деятельности, расширению коллегиальных, </w:t>
      </w:r>
      <w:r w:rsidRPr="005749DC">
        <w:rPr>
          <w:color w:val="6E6D6E"/>
          <w:w w:val="105"/>
          <w:lang w:val="ru-RU"/>
        </w:rPr>
        <w:t>дем</w:t>
      </w:r>
      <w:r w:rsidRPr="005749DC">
        <w:rPr>
          <w:color w:val="464646"/>
          <w:w w:val="105"/>
          <w:lang w:val="ru-RU"/>
        </w:rPr>
        <w:t xml:space="preserve">ократических </w:t>
      </w:r>
      <w:r w:rsidRPr="005749DC">
        <w:rPr>
          <w:color w:val="5B595B"/>
          <w:w w:val="105"/>
          <w:lang w:val="ru-RU"/>
        </w:rPr>
        <w:t xml:space="preserve">форм управления и </w:t>
      </w:r>
      <w:r w:rsidRPr="005749DC">
        <w:rPr>
          <w:color w:val="6E6D6E"/>
          <w:w w:val="105"/>
          <w:lang w:val="ru-RU"/>
        </w:rPr>
        <w:t xml:space="preserve">воплощению </w:t>
      </w:r>
      <w:r w:rsidRPr="005749DC">
        <w:rPr>
          <w:color w:val="5B595B"/>
          <w:w w:val="105"/>
          <w:lang w:val="ru-RU"/>
        </w:rPr>
        <w:t xml:space="preserve">в </w:t>
      </w:r>
      <w:r w:rsidRPr="005749DC">
        <w:rPr>
          <w:color w:val="6E6D6E"/>
          <w:w w:val="105"/>
          <w:lang w:val="ru-RU"/>
        </w:rPr>
        <w:t xml:space="preserve">жизнь </w:t>
      </w:r>
      <w:r w:rsidRPr="005749DC">
        <w:rPr>
          <w:color w:val="5B595B"/>
          <w:w w:val="105"/>
          <w:lang w:val="ru-RU"/>
        </w:rPr>
        <w:t xml:space="preserve">государственно-общественных </w:t>
      </w:r>
      <w:r w:rsidRPr="005749DC">
        <w:rPr>
          <w:color w:val="464646"/>
          <w:w w:val="105"/>
          <w:lang w:val="ru-RU"/>
        </w:rPr>
        <w:t xml:space="preserve">принципов </w:t>
      </w:r>
      <w:r w:rsidRPr="005749DC">
        <w:rPr>
          <w:color w:val="5B595B"/>
          <w:w w:val="105"/>
          <w:lang w:val="ru-RU"/>
        </w:rPr>
        <w:t xml:space="preserve">управления, создается </w:t>
      </w:r>
      <w:r w:rsidRPr="005749DC">
        <w:rPr>
          <w:color w:val="464646"/>
          <w:spacing w:val="2"/>
          <w:w w:val="105"/>
          <w:lang w:val="ru-RU"/>
        </w:rPr>
        <w:t>орг</w:t>
      </w:r>
      <w:r w:rsidRPr="005749DC">
        <w:rPr>
          <w:color w:val="6E6D6E"/>
          <w:spacing w:val="2"/>
          <w:w w:val="105"/>
          <w:lang w:val="ru-RU"/>
        </w:rPr>
        <w:t xml:space="preserve">ан </w:t>
      </w:r>
      <w:r w:rsidRPr="005749DC">
        <w:rPr>
          <w:color w:val="5B595B"/>
          <w:w w:val="105"/>
          <w:lang w:val="ru-RU"/>
        </w:rPr>
        <w:t xml:space="preserve">самоуправления </w:t>
      </w:r>
      <w:r w:rsidRPr="005749DC">
        <w:rPr>
          <w:color w:val="6E6D6E"/>
          <w:w w:val="105"/>
          <w:lang w:val="ru-RU"/>
        </w:rPr>
        <w:t xml:space="preserve">- </w:t>
      </w:r>
      <w:r w:rsidRPr="005749DC">
        <w:rPr>
          <w:color w:val="5B595B"/>
          <w:w w:val="105"/>
          <w:lang w:val="ru-RU"/>
        </w:rPr>
        <w:t xml:space="preserve">собрание Трудового </w:t>
      </w:r>
      <w:r w:rsidRPr="005749DC">
        <w:rPr>
          <w:color w:val="5B595B"/>
          <w:spacing w:val="-6"/>
          <w:w w:val="105"/>
          <w:lang w:val="ru-RU"/>
        </w:rPr>
        <w:t>коллектива</w:t>
      </w:r>
      <w:r w:rsidRPr="005749DC">
        <w:rPr>
          <w:color w:val="010101"/>
          <w:spacing w:val="-6"/>
          <w:w w:val="105"/>
          <w:lang w:val="ru-RU"/>
        </w:rPr>
        <w:t xml:space="preserve">. </w:t>
      </w:r>
      <w:r w:rsidRPr="005749DC">
        <w:rPr>
          <w:color w:val="464646"/>
          <w:spacing w:val="-3"/>
          <w:w w:val="105"/>
          <w:lang w:val="ru-RU"/>
        </w:rPr>
        <w:t>Пр</w:t>
      </w:r>
      <w:r w:rsidRPr="005749DC">
        <w:rPr>
          <w:color w:val="6E6D6E"/>
          <w:spacing w:val="-3"/>
          <w:w w:val="105"/>
          <w:lang w:val="ru-RU"/>
        </w:rPr>
        <w:t>едседателем</w:t>
      </w:r>
      <w:r w:rsidRPr="005749DC">
        <w:rPr>
          <w:color w:val="6E6D6E"/>
          <w:spacing w:val="-3"/>
          <w:w w:val="105"/>
          <w:lang w:val="ru-RU"/>
        </w:rPr>
        <w:tab/>
      </w:r>
      <w:r w:rsidRPr="005749DC">
        <w:rPr>
          <w:color w:val="6E6D6E"/>
          <w:w w:val="105"/>
          <w:lang w:val="ru-RU"/>
        </w:rPr>
        <w:t>собрания</w:t>
      </w:r>
      <w:r w:rsidRPr="005749DC">
        <w:rPr>
          <w:color w:val="6E6D6E"/>
          <w:w w:val="105"/>
          <w:lang w:val="ru-RU"/>
        </w:rPr>
        <w:tab/>
      </w:r>
      <w:r w:rsidRPr="005749DC">
        <w:rPr>
          <w:color w:val="5B595B"/>
          <w:w w:val="105"/>
          <w:lang w:val="ru-RU"/>
        </w:rPr>
        <w:t>является</w:t>
      </w:r>
      <w:r w:rsidRPr="005749DC">
        <w:rPr>
          <w:color w:val="5B595B"/>
          <w:w w:val="105"/>
          <w:lang w:val="ru-RU"/>
        </w:rPr>
        <w:tab/>
        <w:t>Директор</w:t>
      </w:r>
      <w:r w:rsidRPr="005749DC">
        <w:rPr>
          <w:color w:val="5B595B"/>
          <w:w w:val="105"/>
          <w:lang w:val="ru-RU"/>
        </w:rPr>
        <w:tab/>
        <w:t>школы. Собрание трудового коллектива собирается по мере</w:t>
      </w:r>
      <w:r w:rsidRPr="005749DC">
        <w:rPr>
          <w:color w:val="5B595B"/>
          <w:spacing w:val="38"/>
          <w:w w:val="105"/>
          <w:lang w:val="ru-RU"/>
        </w:rPr>
        <w:t xml:space="preserve"> </w:t>
      </w:r>
      <w:r w:rsidRPr="005749DC">
        <w:rPr>
          <w:color w:val="464646"/>
          <w:w w:val="105"/>
          <w:lang w:val="ru-RU"/>
        </w:rPr>
        <w:t>необходимости.</w:t>
      </w:r>
    </w:p>
    <w:p w:rsidR="00196D03" w:rsidRPr="005749DC" w:rsidRDefault="00196D03">
      <w:pPr>
        <w:pStyle w:val="a3"/>
        <w:spacing w:before="4"/>
        <w:rPr>
          <w:sz w:val="44"/>
          <w:lang w:val="ru-RU"/>
        </w:rPr>
      </w:pPr>
    </w:p>
    <w:p w:rsidR="00196D03" w:rsidRDefault="00BE1A2A">
      <w:pPr>
        <w:ind w:left="194"/>
        <w:rPr>
          <w:b/>
          <w:sz w:val="26"/>
        </w:rPr>
      </w:pPr>
      <w:r>
        <w:rPr>
          <w:b/>
          <w:color w:val="464646"/>
          <w:w w:val="115"/>
          <w:sz w:val="26"/>
        </w:rPr>
        <w:t>2.Задачи</w:t>
      </w:r>
    </w:p>
    <w:p w:rsidR="00196D03" w:rsidRDefault="00196D03">
      <w:pPr>
        <w:pStyle w:val="a3"/>
        <w:spacing w:before="2"/>
        <w:rPr>
          <w:b/>
          <w:sz w:val="40"/>
        </w:rPr>
      </w:pPr>
    </w:p>
    <w:p w:rsidR="00196D03" w:rsidRPr="005749DC" w:rsidRDefault="00BE1A2A">
      <w:pPr>
        <w:pStyle w:val="a5"/>
        <w:numPr>
          <w:ilvl w:val="1"/>
          <w:numId w:val="5"/>
        </w:numPr>
        <w:tabs>
          <w:tab w:val="left" w:pos="929"/>
          <w:tab w:val="left" w:pos="930"/>
          <w:tab w:val="left" w:pos="2245"/>
          <w:tab w:val="left" w:pos="2695"/>
          <w:tab w:val="left" w:pos="4056"/>
          <w:tab w:val="left" w:pos="4111"/>
          <w:tab w:val="left" w:pos="6035"/>
          <w:tab w:val="left" w:pos="6878"/>
          <w:tab w:val="left" w:pos="7343"/>
          <w:tab w:val="left" w:pos="8069"/>
          <w:tab w:val="left" w:pos="8737"/>
        </w:tabs>
        <w:spacing w:line="372" w:lineRule="auto"/>
        <w:ind w:right="450" w:firstLine="2"/>
        <w:rPr>
          <w:rFonts w:ascii="Arial" w:hAnsi="Arial"/>
          <w:color w:val="6E6D6E"/>
          <w:sz w:val="24"/>
          <w:lang w:val="ru-RU"/>
        </w:rPr>
      </w:pPr>
      <w:r w:rsidRPr="005749DC">
        <w:rPr>
          <w:color w:val="5B595B"/>
          <w:w w:val="105"/>
          <w:sz w:val="27"/>
          <w:lang w:val="ru-RU"/>
        </w:rPr>
        <w:t>Участие</w:t>
      </w:r>
      <w:r w:rsidRPr="005749DC">
        <w:rPr>
          <w:color w:val="5B595B"/>
          <w:w w:val="105"/>
          <w:sz w:val="27"/>
          <w:lang w:val="ru-RU"/>
        </w:rPr>
        <w:tab/>
        <w:t>в</w:t>
      </w:r>
      <w:r w:rsidRPr="005749DC">
        <w:rPr>
          <w:color w:val="5B595B"/>
          <w:w w:val="105"/>
          <w:sz w:val="27"/>
          <w:lang w:val="ru-RU"/>
        </w:rPr>
        <w:tab/>
        <w:t>создании</w:t>
      </w:r>
      <w:r w:rsidRPr="005749DC">
        <w:rPr>
          <w:color w:val="5B595B"/>
          <w:w w:val="105"/>
          <w:sz w:val="27"/>
          <w:lang w:val="ru-RU"/>
        </w:rPr>
        <w:tab/>
      </w:r>
      <w:r w:rsidRPr="005749DC">
        <w:rPr>
          <w:color w:val="5B595B"/>
          <w:w w:val="105"/>
          <w:sz w:val="27"/>
          <w:lang w:val="ru-RU"/>
        </w:rPr>
        <w:tab/>
      </w:r>
      <w:r w:rsidRPr="005749DC">
        <w:rPr>
          <w:color w:val="6E6D6E"/>
          <w:w w:val="105"/>
          <w:sz w:val="27"/>
          <w:lang w:val="ru-RU"/>
        </w:rPr>
        <w:t>оптимальных</w:t>
      </w:r>
      <w:r w:rsidRPr="005749DC">
        <w:rPr>
          <w:color w:val="6E6D6E"/>
          <w:w w:val="105"/>
          <w:sz w:val="27"/>
          <w:lang w:val="ru-RU"/>
        </w:rPr>
        <w:tab/>
      </w:r>
      <w:r w:rsidRPr="005749DC">
        <w:rPr>
          <w:color w:val="5B595B"/>
          <w:w w:val="105"/>
          <w:sz w:val="27"/>
          <w:lang w:val="ru-RU"/>
        </w:rPr>
        <w:t>условий</w:t>
      </w:r>
      <w:r w:rsidRPr="005749DC">
        <w:rPr>
          <w:color w:val="5B595B"/>
          <w:w w:val="105"/>
          <w:sz w:val="27"/>
          <w:lang w:val="ru-RU"/>
        </w:rPr>
        <w:tab/>
        <w:t>для</w:t>
      </w:r>
      <w:r w:rsidRPr="005749DC">
        <w:rPr>
          <w:color w:val="5B595B"/>
          <w:w w:val="105"/>
          <w:sz w:val="27"/>
          <w:lang w:val="ru-RU"/>
        </w:rPr>
        <w:tab/>
      </w:r>
      <w:r w:rsidRPr="005749DC">
        <w:rPr>
          <w:color w:val="5B595B"/>
          <w:sz w:val="27"/>
          <w:lang w:val="ru-RU"/>
        </w:rPr>
        <w:t xml:space="preserve">организации </w:t>
      </w:r>
      <w:r w:rsidR="005749DC">
        <w:rPr>
          <w:color w:val="5B595B"/>
          <w:w w:val="105"/>
          <w:sz w:val="27"/>
          <w:lang w:val="ru-RU"/>
        </w:rPr>
        <w:t>образовательного</w:t>
      </w:r>
      <w:r w:rsidR="005749DC">
        <w:rPr>
          <w:color w:val="5B595B"/>
          <w:w w:val="105"/>
          <w:sz w:val="27"/>
          <w:lang w:val="ru-RU"/>
        </w:rPr>
        <w:tab/>
        <w:t>процесса в школе</w:t>
      </w:r>
      <w:r w:rsidRPr="005749DC">
        <w:rPr>
          <w:color w:val="363636"/>
          <w:sz w:val="27"/>
          <w:lang w:val="ru-RU"/>
        </w:rPr>
        <w:t>.</w:t>
      </w:r>
    </w:p>
    <w:p w:rsidR="00196D03" w:rsidRPr="005749DC" w:rsidRDefault="00BE1A2A">
      <w:pPr>
        <w:pStyle w:val="a5"/>
        <w:numPr>
          <w:ilvl w:val="1"/>
          <w:numId w:val="5"/>
        </w:numPr>
        <w:tabs>
          <w:tab w:val="left" w:pos="770"/>
        </w:tabs>
        <w:spacing w:before="10" w:line="376" w:lineRule="auto"/>
        <w:ind w:left="199" w:right="432" w:hanging="6"/>
        <w:jc w:val="both"/>
        <w:rPr>
          <w:rFonts w:ascii="Arial" w:hAnsi="Arial"/>
          <w:color w:val="6E6D6E"/>
          <w:sz w:val="24"/>
          <w:lang w:val="ru-RU"/>
        </w:rPr>
      </w:pPr>
      <w:r w:rsidRPr="005749DC">
        <w:rPr>
          <w:color w:val="5B595B"/>
          <w:w w:val="105"/>
          <w:sz w:val="27"/>
          <w:lang w:val="ru-RU"/>
        </w:rPr>
        <w:t xml:space="preserve">Организация общественного контроля за </w:t>
      </w:r>
      <w:r w:rsidRPr="005749DC">
        <w:rPr>
          <w:color w:val="5B595B"/>
          <w:spacing w:val="-7"/>
          <w:w w:val="105"/>
          <w:sz w:val="27"/>
          <w:lang w:val="ru-RU"/>
        </w:rPr>
        <w:t>охра</w:t>
      </w:r>
      <w:r w:rsidRPr="005749DC">
        <w:rPr>
          <w:color w:val="363636"/>
          <w:spacing w:val="-7"/>
          <w:w w:val="105"/>
          <w:sz w:val="27"/>
          <w:lang w:val="ru-RU"/>
        </w:rPr>
        <w:t>н</w:t>
      </w:r>
      <w:r w:rsidRPr="005749DC">
        <w:rPr>
          <w:color w:val="5B595B"/>
          <w:spacing w:val="-7"/>
          <w:w w:val="105"/>
          <w:sz w:val="27"/>
          <w:lang w:val="ru-RU"/>
        </w:rPr>
        <w:t xml:space="preserve">ой </w:t>
      </w:r>
      <w:r w:rsidRPr="005749DC">
        <w:rPr>
          <w:color w:val="5B595B"/>
          <w:w w:val="105"/>
          <w:sz w:val="27"/>
          <w:lang w:val="ru-RU"/>
        </w:rPr>
        <w:t xml:space="preserve">жизни </w:t>
      </w:r>
      <w:r w:rsidRPr="005749DC">
        <w:rPr>
          <w:color w:val="464646"/>
          <w:w w:val="105"/>
          <w:sz w:val="27"/>
          <w:lang w:val="ru-RU"/>
        </w:rPr>
        <w:t xml:space="preserve">и </w:t>
      </w:r>
      <w:r w:rsidRPr="005749DC">
        <w:rPr>
          <w:color w:val="5B595B"/>
          <w:w w:val="105"/>
          <w:sz w:val="27"/>
          <w:lang w:val="ru-RU"/>
        </w:rPr>
        <w:t xml:space="preserve">здоровья участников образовательного </w:t>
      </w:r>
      <w:r w:rsidRPr="005749DC">
        <w:rPr>
          <w:color w:val="6E6D6E"/>
          <w:w w:val="105"/>
          <w:sz w:val="27"/>
          <w:lang w:val="ru-RU"/>
        </w:rPr>
        <w:t xml:space="preserve">процесса, </w:t>
      </w:r>
      <w:r w:rsidRPr="005749DC">
        <w:rPr>
          <w:color w:val="5B595B"/>
          <w:w w:val="105"/>
          <w:sz w:val="27"/>
          <w:lang w:val="ru-RU"/>
        </w:rPr>
        <w:t>за безопасными условиями его осуществления.</w:t>
      </w:r>
    </w:p>
    <w:p w:rsidR="00196D03" w:rsidRPr="005749DC" w:rsidRDefault="00BE1A2A">
      <w:pPr>
        <w:pStyle w:val="a5"/>
        <w:numPr>
          <w:ilvl w:val="1"/>
          <w:numId w:val="5"/>
        </w:numPr>
        <w:tabs>
          <w:tab w:val="left" w:pos="683"/>
          <w:tab w:val="left" w:pos="2579"/>
          <w:tab w:val="left" w:pos="5005"/>
          <w:tab w:val="left" w:pos="6117"/>
          <w:tab w:val="left" w:pos="6613"/>
          <w:tab w:val="left" w:pos="7439"/>
          <w:tab w:val="left" w:pos="8487"/>
        </w:tabs>
        <w:spacing w:line="372" w:lineRule="auto"/>
        <w:ind w:left="197" w:right="449" w:firstLine="7"/>
        <w:rPr>
          <w:color w:val="5B595B"/>
          <w:sz w:val="27"/>
          <w:lang w:val="ru-RU"/>
        </w:rPr>
      </w:pPr>
      <w:r w:rsidRPr="005749DC">
        <w:rPr>
          <w:color w:val="464646"/>
          <w:w w:val="105"/>
          <w:sz w:val="27"/>
          <w:lang w:val="ru-RU"/>
        </w:rPr>
        <w:t>Орг</w:t>
      </w:r>
      <w:r w:rsidRPr="005749DC">
        <w:rPr>
          <w:color w:val="6E6D6E"/>
          <w:w w:val="105"/>
          <w:sz w:val="27"/>
          <w:lang w:val="ru-RU"/>
        </w:rPr>
        <w:t xml:space="preserve">анизация </w:t>
      </w:r>
      <w:r w:rsidRPr="005749DC">
        <w:rPr>
          <w:color w:val="5B595B"/>
          <w:w w:val="105"/>
          <w:sz w:val="27"/>
          <w:lang w:val="ru-RU"/>
        </w:rPr>
        <w:t xml:space="preserve">изучения спроса жителей района на </w:t>
      </w:r>
      <w:r w:rsidRPr="005749DC">
        <w:rPr>
          <w:color w:val="363636"/>
          <w:spacing w:val="-3"/>
          <w:w w:val="105"/>
          <w:sz w:val="27"/>
          <w:lang w:val="ru-RU"/>
        </w:rPr>
        <w:t>п</w:t>
      </w:r>
      <w:r w:rsidRPr="005749DC">
        <w:rPr>
          <w:color w:val="5B595B"/>
          <w:spacing w:val="-3"/>
          <w:w w:val="105"/>
          <w:sz w:val="27"/>
          <w:lang w:val="ru-RU"/>
        </w:rPr>
        <w:t>редос</w:t>
      </w:r>
      <w:r w:rsidRPr="005749DC">
        <w:rPr>
          <w:color w:val="363636"/>
          <w:spacing w:val="-3"/>
          <w:w w:val="105"/>
          <w:sz w:val="27"/>
          <w:lang w:val="ru-RU"/>
        </w:rPr>
        <w:t>т</w:t>
      </w:r>
      <w:r w:rsidRPr="005749DC">
        <w:rPr>
          <w:color w:val="5B595B"/>
          <w:spacing w:val="-3"/>
          <w:w w:val="105"/>
          <w:sz w:val="27"/>
          <w:lang w:val="ru-RU"/>
        </w:rPr>
        <w:t>авление</w:t>
      </w:r>
      <w:r w:rsidR="005749DC">
        <w:rPr>
          <w:color w:val="5B595B"/>
          <w:spacing w:val="-3"/>
          <w:w w:val="105"/>
          <w:sz w:val="27"/>
          <w:lang w:val="ru-RU"/>
        </w:rPr>
        <w:t xml:space="preserve"> </w:t>
      </w:r>
      <w:r w:rsidRPr="005749DC">
        <w:rPr>
          <w:color w:val="5B595B"/>
          <w:spacing w:val="-3"/>
          <w:w w:val="105"/>
          <w:sz w:val="27"/>
          <w:lang w:val="ru-RU"/>
        </w:rPr>
        <w:t>школой</w:t>
      </w:r>
      <w:r w:rsidRPr="005749DC">
        <w:rPr>
          <w:color w:val="6E6D6E"/>
          <w:spacing w:val="-3"/>
          <w:w w:val="105"/>
          <w:sz w:val="27"/>
          <w:lang w:val="ru-RU"/>
        </w:rPr>
        <w:t xml:space="preserve"> </w:t>
      </w:r>
      <w:r w:rsidRPr="005749DC">
        <w:rPr>
          <w:color w:val="6E6D6E"/>
          <w:w w:val="105"/>
          <w:sz w:val="27"/>
          <w:lang w:val="ru-RU"/>
        </w:rPr>
        <w:t>до</w:t>
      </w:r>
      <w:r w:rsidRPr="005749DC">
        <w:rPr>
          <w:color w:val="464646"/>
          <w:w w:val="105"/>
          <w:sz w:val="27"/>
          <w:lang w:val="ru-RU"/>
        </w:rPr>
        <w:t>по</w:t>
      </w:r>
      <w:r w:rsidRPr="005749DC">
        <w:rPr>
          <w:color w:val="6E6D6E"/>
          <w:w w:val="105"/>
          <w:sz w:val="27"/>
          <w:lang w:val="ru-RU"/>
        </w:rPr>
        <w:t>лнительных</w:t>
      </w:r>
      <w:r w:rsidRPr="005749DC">
        <w:rPr>
          <w:color w:val="6E6D6E"/>
          <w:w w:val="105"/>
          <w:sz w:val="27"/>
          <w:lang w:val="ru-RU"/>
        </w:rPr>
        <w:tab/>
      </w:r>
      <w:r w:rsidRPr="005749DC">
        <w:rPr>
          <w:color w:val="5B595B"/>
          <w:sz w:val="27"/>
          <w:lang w:val="ru-RU"/>
        </w:rPr>
        <w:t>образователь</w:t>
      </w:r>
      <w:r w:rsidR="005749DC">
        <w:rPr>
          <w:color w:val="5B595B"/>
          <w:sz w:val="27"/>
          <w:lang w:val="ru-RU"/>
        </w:rPr>
        <w:t>ных</w:t>
      </w:r>
      <w:r w:rsidRPr="005749DC">
        <w:rPr>
          <w:color w:val="5B595B"/>
          <w:sz w:val="27"/>
          <w:lang w:val="ru-RU"/>
        </w:rPr>
        <w:tab/>
      </w:r>
      <w:r w:rsidRPr="005749DC">
        <w:rPr>
          <w:color w:val="6E6D6E"/>
          <w:w w:val="105"/>
          <w:sz w:val="27"/>
          <w:lang w:val="ru-RU"/>
        </w:rPr>
        <w:t>услуг,</w:t>
      </w:r>
      <w:r w:rsidRPr="005749DC">
        <w:rPr>
          <w:color w:val="6E6D6E"/>
          <w:w w:val="105"/>
          <w:sz w:val="27"/>
          <w:lang w:val="ru-RU"/>
        </w:rPr>
        <w:tab/>
        <w:t>в</w:t>
      </w:r>
      <w:r w:rsidRPr="005749DC">
        <w:rPr>
          <w:color w:val="6E6D6E"/>
          <w:w w:val="105"/>
          <w:sz w:val="27"/>
          <w:lang w:val="ru-RU"/>
        </w:rPr>
        <w:tab/>
      </w:r>
      <w:r w:rsidRPr="005749DC">
        <w:rPr>
          <w:color w:val="5B595B"/>
          <w:w w:val="105"/>
          <w:sz w:val="27"/>
          <w:lang w:val="ru-RU"/>
        </w:rPr>
        <w:t>том</w:t>
      </w:r>
      <w:r w:rsidRPr="005749DC">
        <w:rPr>
          <w:color w:val="5B595B"/>
          <w:w w:val="105"/>
          <w:sz w:val="27"/>
          <w:lang w:val="ru-RU"/>
        </w:rPr>
        <w:tab/>
        <w:t>числе</w:t>
      </w:r>
      <w:r w:rsidRPr="005749DC">
        <w:rPr>
          <w:color w:val="5B595B"/>
          <w:w w:val="105"/>
          <w:sz w:val="27"/>
          <w:lang w:val="ru-RU"/>
        </w:rPr>
        <w:tab/>
      </w:r>
      <w:r w:rsidRPr="005749DC">
        <w:rPr>
          <w:color w:val="464646"/>
          <w:spacing w:val="-1"/>
          <w:sz w:val="27"/>
          <w:lang w:val="ru-RU"/>
        </w:rPr>
        <w:t>платных.</w:t>
      </w:r>
    </w:p>
    <w:p w:rsidR="00196D03" w:rsidRPr="005749DC" w:rsidRDefault="00196D03">
      <w:pPr>
        <w:pStyle w:val="a3"/>
        <w:rPr>
          <w:sz w:val="42"/>
          <w:lang w:val="ru-RU"/>
        </w:rPr>
      </w:pPr>
    </w:p>
    <w:p w:rsidR="00196D03" w:rsidRDefault="005749DC">
      <w:pPr>
        <w:pStyle w:val="a5"/>
        <w:numPr>
          <w:ilvl w:val="0"/>
          <w:numId w:val="4"/>
        </w:numPr>
        <w:tabs>
          <w:tab w:val="left" w:pos="480"/>
        </w:tabs>
        <w:rPr>
          <w:b/>
          <w:sz w:val="27"/>
        </w:rPr>
      </w:pPr>
      <w:r>
        <w:rPr>
          <w:b/>
          <w:color w:val="5B595B"/>
          <w:sz w:val="27"/>
        </w:rPr>
        <w:t>Фун</w:t>
      </w:r>
      <w:r>
        <w:rPr>
          <w:b/>
          <w:color w:val="5B595B"/>
          <w:sz w:val="27"/>
          <w:lang w:val="ru-RU"/>
        </w:rPr>
        <w:t>к</w:t>
      </w:r>
      <w:r w:rsidR="00BE1A2A">
        <w:rPr>
          <w:b/>
          <w:color w:val="5B595B"/>
          <w:sz w:val="27"/>
        </w:rPr>
        <w:t>ции</w:t>
      </w:r>
    </w:p>
    <w:p w:rsidR="00196D03" w:rsidRDefault="00196D03">
      <w:pPr>
        <w:pStyle w:val="a3"/>
        <w:spacing w:before="11"/>
        <w:rPr>
          <w:b/>
          <w:sz w:val="38"/>
        </w:rPr>
      </w:pPr>
    </w:p>
    <w:p w:rsidR="00196D03" w:rsidRDefault="00BE1A2A">
      <w:pPr>
        <w:pStyle w:val="a5"/>
        <w:numPr>
          <w:ilvl w:val="1"/>
          <w:numId w:val="4"/>
        </w:numPr>
        <w:tabs>
          <w:tab w:val="left" w:pos="693"/>
        </w:tabs>
        <w:rPr>
          <w:sz w:val="27"/>
        </w:rPr>
      </w:pPr>
      <w:r>
        <w:rPr>
          <w:color w:val="5B595B"/>
          <w:w w:val="105"/>
          <w:sz w:val="27"/>
        </w:rPr>
        <w:t xml:space="preserve">Общее Собрание </w:t>
      </w:r>
      <w:r>
        <w:rPr>
          <w:color w:val="6E6D6E"/>
          <w:w w:val="105"/>
          <w:sz w:val="27"/>
        </w:rPr>
        <w:t>трудового</w:t>
      </w:r>
      <w:r>
        <w:rPr>
          <w:color w:val="6E6D6E"/>
          <w:spacing w:val="-1"/>
          <w:w w:val="105"/>
          <w:sz w:val="27"/>
        </w:rPr>
        <w:t xml:space="preserve"> </w:t>
      </w:r>
      <w:r>
        <w:rPr>
          <w:color w:val="6E6D6E"/>
          <w:w w:val="105"/>
          <w:sz w:val="27"/>
        </w:rPr>
        <w:t>коллектива:</w:t>
      </w:r>
    </w:p>
    <w:p w:rsidR="00196D03" w:rsidRDefault="00196D03">
      <w:pPr>
        <w:pStyle w:val="a3"/>
        <w:spacing w:before="9"/>
        <w:rPr>
          <w:sz w:val="40"/>
        </w:rPr>
      </w:pPr>
    </w:p>
    <w:p w:rsidR="00196D03" w:rsidRPr="005749DC" w:rsidRDefault="00BE1A2A" w:rsidP="005749DC">
      <w:pPr>
        <w:pStyle w:val="a5"/>
        <w:numPr>
          <w:ilvl w:val="0"/>
          <w:numId w:val="3"/>
        </w:numPr>
        <w:tabs>
          <w:tab w:val="left" w:pos="417"/>
          <w:tab w:val="left" w:pos="551"/>
          <w:tab w:val="left" w:pos="552"/>
          <w:tab w:val="left" w:pos="1726"/>
          <w:tab w:val="left" w:pos="2554"/>
          <w:tab w:val="left" w:pos="2943"/>
          <w:tab w:val="left" w:pos="4177"/>
          <w:tab w:val="left" w:pos="4622"/>
          <w:tab w:val="left" w:pos="6040"/>
          <w:tab w:val="left" w:pos="6258"/>
          <w:tab w:val="left" w:pos="6454"/>
          <w:tab w:val="left" w:pos="7895"/>
          <w:tab w:val="left" w:pos="8689"/>
        </w:tabs>
        <w:spacing w:line="302" w:lineRule="exact"/>
        <w:ind w:left="416" w:right="425" w:hanging="208"/>
        <w:rPr>
          <w:color w:val="5B595B"/>
          <w:w w:val="105"/>
          <w:sz w:val="27"/>
          <w:lang w:val="ru-RU"/>
        </w:rPr>
      </w:pPr>
      <w:r w:rsidRPr="005749DC">
        <w:rPr>
          <w:color w:val="5B595B"/>
          <w:w w:val="105"/>
          <w:sz w:val="27"/>
          <w:lang w:val="ru-RU"/>
        </w:rPr>
        <w:t>изучает</w:t>
      </w:r>
      <w:r w:rsidRPr="005749DC">
        <w:rPr>
          <w:color w:val="5B595B"/>
          <w:w w:val="105"/>
          <w:sz w:val="27"/>
          <w:lang w:val="ru-RU"/>
        </w:rPr>
        <w:tab/>
        <w:t>правила</w:t>
      </w:r>
      <w:r w:rsidRPr="005749DC">
        <w:rPr>
          <w:color w:val="5B595B"/>
          <w:w w:val="105"/>
          <w:sz w:val="27"/>
          <w:lang w:val="ru-RU"/>
        </w:rPr>
        <w:tab/>
        <w:t>техники</w:t>
      </w:r>
      <w:r w:rsidRPr="005749DC">
        <w:rPr>
          <w:color w:val="5B595B"/>
          <w:w w:val="105"/>
          <w:sz w:val="27"/>
          <w:lang w:val="ru-RU"/>
        </w:rPr>
        <w:tab/>
      </w:r>
      <w:r w:rsidRPr="005749DC">
        <w:rPr>
          <w:color w:val="6E6D6E"/>
          <w:spacing w:val="-5"/>
          <w:w w:val="105"/>
          <w:sz w:val="27"/>
          <w:lang w:val="ru-RU"/>
        </w:rPr>
        <w:t>без</w:t>
      </w:r>
      <w:r w:rsidRPr="005749DC">
        <w:rPr>
          <w:color w:val="464646"/>
          <w:spacing w:val="-5"/>
          <w:w w:val="105"/>
          <w:sz w:val="27"/>
          <w:lang w:val="ru-RU"/>
        </w:rPr>
        <w:t>опа</w:t>
      </w:r>
      <w:r w:rsidRPr="005749DC">
        <w:rPr>
          <w:color w:val="6E6D6E"/>
          <w:spacing w:val="-5"/>
          <w:w w:val="105"/>
          <w:sz w:val="27"/>
          <w:lang w:val="ru-RU"/>
        </w:rPr>
        <w:t>сности</w:t>
      </w:r>
      <w:r w:rsidRPr="005749DC">
        <w:rPr>
          <w:color w:val="6E6D6E"/>
          <w:spacing w:val="-5"/>
          <w:w w:val="105"/>
          <w:sz w:val="27"/>
          <w:lang w:val="ru-RU"/>
        </w:rPr>
        <w:tab/>
      </w:r>
      <w:r w:rsidRPr="005749DC">
        <w:rPr>
          <w:color w:val="5B595B"/>
          <w:w w:val="105"/>
          <w:sz w:val="27"/>
          <w:lang w:val="ru-RU"/>
        </w:rPr>
        <w:t>и</w:t>
      </w:r>
      <w:r w:rsidRPr="005749DC">
        <w:rPr>
          <w:color w:val="5B595B"/>
          <w:w w:val="105"/>
          <w:sz w:val="27"/>
          <w:lang w:val="ru-RU"/>
        </w:rPr>
        <w:tab/>
      </w:r>
      <w:r w:rsidRPr="005749DC">
        <w:rPr>
          <w:color w:val="5B595B"/>
          <w:w w:val="105"/>
          <w:sz w:val="27"/>
          <w:lang w:val="ru-RU"/>
        </w:rPr>
        <w:tab/>
      </w:r>
      <w:r w:rsidRPr="005749DC">
        <w:rPr>
          <w:color w:val="464646"/>
          <w:w w:val="105"/>
          <w:sz w:val="27"/>
          <w:lang w:val="ru-RU"/>
        </w:rPr>
        <w:t>пожарной</w:t>
      </w:r>
      <w:r w:rsidRPr="005749DC">
        <w:rPr>
          <w:color w:val="464646"/>
          <w:w w:val="105"/>
          <w:sz w:val="27"/>
          <w:lang w:val="ru-RU"/>
        </w:rPr>
        <w:tab/>
      </w:r>
      <w:r w:rsidRPr="005749DC">
        <w:rPr>
          <w:color w:val="5B595B"/>
          <w:sz w:val="27"/>
          <w:lang w:val="ru-RU"/>
        </w:rPr>
        <w:t>безопасности;</w:t>
      </w:r>
      <w:r w:rsidR="005749DC" w:rsidRPr="005749DC">
        <w:rPr>
          <w:color w:val="5B595B"/>
          <w:sz w:val="27"/>
          <w:lang w:val="ru-RU"/>
        </w:rPr>
        <w:t xml:space="preserve"> </w:t>
      </w:r>
    </w:p>
    <w:p w:rsidR="00196D03" w:rsidRPr="005749DC" w:rsidRDefault="00BE1A2A">
      <w:pPr>
        <w:pStyle w:val="a5"/>
        <w:numPr>
          <w:ilvl w:val="0"/>
          <w:numId w:val="3"/>
        </w:numPr>
        <w:tabs>
          <w:tab w:val="left" w:pos="417"/>
        </w:tabs>
        <w:spacing w:line="302" w:lineRule="exact"/>
        <w:ind w:left="416" w:hanging="208"/>
        <w:rPr>
          <w:sz w:val="27"/>
          <w:lang w:val="ru-RU"/>
        </w:rPr>
      </w:pPr>
      <w:r w:rsidRPr="005749DC">
        <w:rPr>
          <w:color w:val="5B595B"/>
          <w:w w:val="105"/>
          <w:sz w:val="27"/>
          <w:lang w:val="ru-RU"/>
        </w:rPr>
        <w:t>принимает участие в обсужде</w:t>
      </w:r>
      <w:r w:rsidRPr="005749DC">
        <w:rPr>
          <w:color w:val="6E6D6E"/>
          <w:spacing w:val="5"/>
          <w:w w:val="105"/>
          <w:sz w:val="27"/>
          <w:lang w:val="ru-RU"/>
        </w:rPr>
        <w:t>н</w:t>
      </w:r>
      <w:r w:rsidRPr="005749DC">
        <w:rPr>
          <w:color w:val="5B595B"/>
          <w:spacing w:val="5"/>
          <w:w w:val="105"/>
          <w:sz w:val="27"/>
          <w:lang w:val="ru-RU"/>
        </w:rPr>
        <w:t xml:space="preserve">ии </w:t>
      </w:r>
      <w:r w:rsidRPr="005749DC">
        <w:rPr>
          <w:color w:val="5B595B"/>
          <w:w w:val="105"/>
          <w:sz w:val="27"/>
          <w:lang w:val="ru-RU"/>
        </w:rPr>
        <w:t>перспективного плана</w:t>
      </w:r>
      <w:r w:rsidRPr="005749DC">
        <w:rPr>
          <w:color w:val="464646"/>
          <w:spacing w:val="-7"/>
          <w:w w:val="105"/>
          <w:sz w:val="27"/>
          <w:lang w:val="ru-RU"/>
        </w:rPr>
        <w:t xml:space="preserve"> разв</w:t>
      </w:r>
      <w:r w:rsidRPr="005749DC">
        <w:rPr>
          <w:color w:val="6E6D6E"/>
          <w:spacing w:val="-7"/>
          <w:w w:val="105"/>
          <w:sz w:val="27"/>
          <w:lang w:val="ru-RU"/>
        </w:rPr>
        <w:t>ити</w:t>
      </w:r>
      <w:r w:rsidRPr="005749DC">
        <w:rPr>
          <w:color w:val="6E6D6E"/>
          <w:spacing w:val="12"/>
          <w:w w:val="105"/>
          <w:sz w:val="27"/>
          <w:lang w:val="ru-RU"/>
        </w:rPr>
        <w:t>я</w:t>
      </w:r>
      <w:r w:rsidRPr="005749DC">
        <w:rPr>
          <w:color w:val="5B595B"/>
          <w:spacing w:val="-6"/>
          <w:w w:val="105"/>
          <w:sz w:val="27"/>
          <w:lang w:val="ru-RU"/>
        </w:rPr>
        <w:t xml:space="preserve"> шко</w:t>
      </w:r>
      <w:r w:rsidRPr="005749DC">
        <w:rPr>
          <w:color w:val="363636"/>
          <w:spacing w:val="-6"/>
          <w:w w:val="105"/>
          <w:sz w:val="27"/>
          <w:lang w:val="ru-RU"/>
        </w:rPr>
        <w:t>л</w:t>
      </w:r>
      <w:r w:rsidRPr="005749DC">
        <w:rPr>
          <w:color w:val="5B595B"/>
          <w:spacing w:val="-6"/>
          <w:w w:val="105"/>
          <w:sz w:val="27"/>
          <w:lang w:val="ru-RU"/>
        </w:rPr>
        <w:t>ы;</w:t>
      </w:r>
    </w:p>
    <w:p w:rsidR="00196D03" w:rsidRPr="005749DC" w:rsidRDefault="00BE1A2A">
      <w:pPr>
        <w:pStyle w:val="a5"/>
        <w:numPr>
          <w:ilvl w:val="0"/>
          <w:numId w:val="3"/>
        </w:numPr>
        <w:tabs>
          <w:tab w:val="left" w:pos="522"/>
          <w:tab w:val="left" w:pos="523"/>
          <w:tab w:val="left" w:pos="1629"/>
          <w:tab w:val="left" w:pos="4504"/>
          <w:tab w:val="left" w:pos="7481"/>
        </w:tabs>
        <w:spacing w:before="171" w:line="372" w:lineRule="auto"/>
        <w:ind w:left="228" w:right="410" w:hanging="10"/>
        <w:rPr>
          <w:sz w:val="27"/>
          <w:lang w:val="ru-RU"/>
        </w:rPr>
      </w:pPr>
      <w:r w:rsidRPr="005749DC">
        <w:rPr>
          <w:color w:val="5B595B"/>
          <w:w w:val="105"/>
          <w:sz w:val="27"/>
          <w:lang w:val="ru-RU"/>
        </w:rPr>
        <w:t>изучает</w:t>
      </w:r>
      <w:r w:rsidRPr="005749DC">
        <w:rPr>
          <w:color w:val="5B595B"/>
          <w:w w:val="105"/>
          <w:sz w:val="27"/>
          <w:lang w:val="ru-RU"/>
        </w:rPr>
        <w:tab/>
        <w:t xml:space="preserve">правила </w:t>
      </w:r>
      <w:r w:rsidRPr="005749DC">
        <w:rPr>
          <w:color w:val="5B595B"/>
          <w:spacing w:val="36"/>
          <w:w w:val="105"/>
          <w:sz w:val="27"/>
          <w:lang w:val="ru-RU"/>
        </w:rPr>
        <w:t xml:space="preserve"> </w:t>
      </w:r>
      <w:r w:rsidRPr="005749DC">
        <w:rPr>
          <w:color w:val="5B595B"/>
          <w:w w:val="105"/>
          <w:sz w:val="27"/>
          <w:lang w:val="ru-RU"/>
        </w:rPr>
        <w:t>внутреннего</w:t>
      </w:r>
      <w:r w:rsidRPr="005749DC">
        <w:rPr>
          <w:color w:val="5B595B"/>
          <w:w w:val="105"/>
          <w:sz w:val="27"/>
          <w:lang w:val="ru-RU"/>
        </w:rPr>
        <w:tab/>
      </w:r>
      <w:r w:rsidRPr="005749DC">
        <w:rPr>
          <w:color w:val="464646"/>
          <w:w w:val="105"/>
          <w:sz w:val="27"/>
          <w:lang w:val="ru-RU"/>
        </w:rPr>
        <w:t>тру</w:t>
      </w:r>
      <w:r w:rsidRPr="005749DC">
        <w:rPr>
          <w:color w:val="6E6D6E"/>
          <w:w w:val="105"/>
          <w:sz w:val="27"/>
          <w:lang w:val="ru-RU"/>
        </w:rPr>
        <w:t xml:space="preserve">дового </w:t>
      </w:r>
      <w:r w:rsidRPr="005749DC">
        <w:rPr>
          <w:color w:val="6E6D6E"/>
          <w:spacing w:val="40"/>
          <w:w w:val="105"/>
          <w:sz w:val="27"/>
          <w:lang w:val="ru-RU"/>
        </w:rPr>
        <w:t xml:space="preserve"> </w:t>
      </w:r>
      <w:r w:rsidRPr="005749DC">
        <w:rPr>
          <w:color w:val="5B595B"/>
          <w:w w:val="105"/>
          <w:sz w:val="27"/>
          <w:lang w:val="ru-RU"/>
        </w:rPr>
        <w:t>распорядка</w:t>
      </w:r>
      <w:r w:rsidRPr="005749DC">
        <w:rPr>
          <w:color w:val="5B595B"/>
          <w:w w:val="105"/>
          <w:sz w:val="27"/>
          <w:lang w:val="ru-RU"/>
        </w:rPr>
        <w:tab/>
      </w:r>
      <w:r w:rsidRPr="005749DC">
        <w:rPr>
          <w:color w:val="464646"/>
          <w:spacing w:val="-1"/>
          <w:sz w:val="27"/>
          <w:lang w:val="ru-RU"/>
        </w:rPr>
        <w:t>образовательного</w:t>
      </w:r>
      <w:r w:rsidRPr="005749DC">
        <w:rPr>
          <w:color w:val="6E6D6E"/>
          <w:spacing w:val="-1"/>
          <w:sz w:val="27"/>
          <w:lang w:val="ru-RU"/>
        </w:rPr>
        <w:t xml:space="preserve"> </w:t>
      </w:r>
      <w:r w:rsidRPr="005749DC">
        <w:rPr>
          <w:color w:val="6E6D6E"/>
          <w:w w:val="105"/>
          <w:sz w:val="27"/>
          <w:lang w:val="ru-RU"/>
        </w:rPr>
        <w:t xml:space="preserve">учреждения </w:t>
      </w:r>
      <w:r w:rsidRPr="005749DC">
        <w:rPr>
          <w:color w:val="5B595B"/>
          <w:w w:val="105"/>
          <w:sz w:val="27"/>
          <w:lang w:val="ru-RU"/>
        </w:rPr>
        <w:t xml:space="preserve">и </w:t>
      </w:r>
      <w:r w:rsidRPr="005749DC">
        <w:rPr>
          <w:color w:val="6E6D6E"/>
          <w:w w:val="105"/>
          <w:sz w:val="27"/>
          <w:lang w:val="ru-RU"/>
        </w:rPr>
        <w:t xml:space="preserve">другие локальные акты </w:t>
      </w:r>
      <w:r w:rsidRPr="005749DC">
        <w:rPr>
          <w:color w:val="5B595B"/>
          <w:w w:val="105"/>
          <w:sz w:val="27"/>
          <w:lang w:val="ru-RU"/>
        </w:rPr>
        <w:t>в рамках установленной</w:t>
      </w:r>
      <w:r w:rsidRPr="005749DC">
        <w:rPr>
          <w:color w:val="5B595B"/>
          <w:spacing w:val="27"/>
          <w:w w:val="105"/>
          <w:sz w:val="27"/>
          <w:lang w:val="ru-RU"/>
        </w:rPr>
        <w:t xml:space="preserve"> </w:t>
      </w:r>
      <w:r w:rsidRPr="005749DC">
        <w:rPr>
          <w:color w:val="5B595B"/>
          <w:w w:val="105"/>
          <w:sz w:val="27"/>
          <w:lang w:val="ru-RU"/>
        </w:rPr>
        <w:t>компетенции;</w:t>
      </w:r>
    </w:p>
    <w:p w:rsidR="00196D03" w:rsidRPr="005749DC" w:rsidRDefault="00196D03">
      <w:pPr>
        <w:spacing w:line="372" w:lineRule="auto"/>
        <w:rPr>
          <w:sz w:val="27"/>
          <w:lang w:val="ru-RU"/>
        </w:rPr>
        <w:sectPr w:rsidR="00196D03" w:rsidRPr="005749DC">
          <w:pgSz w:w="11900" w:h="16820"/>
          <w:pgMar w:top="1100" w:right="380" w:bottom="1120" w:left="1500" w:header="0" w:footer="788" w:gutter="0"/>
          <w:cols w:space="720"/>
        </w:sectPr>
      </w:pPr>
    </w:p>
    <w:p w:rsidR="00196D03" w:rsidRPr="005749DC" w:rsidRDefault="00BE1A2A">
      <w:pPr>
        <w:pStyle w:val="a5"/>
        <w:numPr>
          <w:ilvl w:val="0"/>
          <w:numId w:val="2"/>
        </w:numPr>
        <w:tabs>
          <w:tab w:val="left" w:pos="346"/>
          <w:tab w:val="left" w:pos="9022"/>
        </w:tabs>
        <w:spacing w:line="364" w:lineRule="auto"/>
        <w:ind w:right="523" w:hanging="10"/>
        <w:rPr>
          <w:color w:val="505050"/>
          <w:sz w:val="27"/>
          <w:lang w:val="ru-RU"/>
        </w:rPr>
      </w:pPr>
      <w:r w:rsidRPr="005749DC">
        <w:rPr>
          <w:color w:val="606060"/>
          <w:w w:val="105"/>
          <w:sz w:val="27"/>
          <w:lang w:val="ru-RU"/>
        </w:rPr>
        <w:lastRenderedPageBreak/>
        <w:t xml:space="preserve">собрание рассматривает проект коллективного договора с </w:t>
      </w:r>
      <w:r w:rsidRPr="005749DC">
        <w:rPr>
          <w:color w:val="706E70"/>
          <w:w w:val="105"/>
          <w:sz w:val="27"/>
          <w:lang w:val="ru-RU"/>
        </w:rPr>
        <w:t>д</w:t>
      </w:r>
      <w:r w:rsidRPr="005749DC">
        <w:rPr>
          <w:color w:val="505050"/>
          <w:w w:val="105"/>
          <w:sz w:val="27"/>
          <w:lang w:val="ru-RU"/>
        </w:rPr>
        <w:t>ирек</w:t>
      </w:r>
      <w:r w:rsidRPr="005749DC">
        <w:rPr>
          <w:color w:val="706E70"/>
          <w:w w:val="105"/>
          <w:sz w:val="27"/>
          <w:lang w:val="ru-RU"/>
        </w:rPr>
        <w:t>т</w:t>
      </w:r>
      <w:r w:rsidRPr="005749DC">
        <w:rPr>
          <w:color w:val="505050"/>
          <w:w w:val="105"/>
          <w:sz w:val="27"/>
          <w:lang w:val="ru-RU"/>
        </w:rPr>
        <w:t>ором и</w:t>
      </w:r>
      <w:r w:rsidRPr="005749DC">
        <w:rPr>
          <w:color w:val="606060"/>
          <w:w w:val="105"/>
          <w:position w:val="1"/>
          <w:sz w:val="27"/>
          <w:lang w:val="ru-RU"/>
        </w:rPr>
        <w:t xml:space="preserve"> утверждает</w:t>
      </w:r>
      <w:r w:rsidR="005749DC">
        <w:rPr>
          <w:color w:val="606060"/>
          <w:w w:val="105"/>
          <w:position w:val="1"/>
          <w:sz w:val="27"/>
          <w:lang w:val="ru-RU"/>
        </w:rPr>
        <w:t xml:space="preserve"> </w:t>
      </w:r>
      <w:r w:rsidRPr="005749DC">
        <w:rPr>
          <w:color w:val="505050"/>
          <w:spacing w:val="-5"/>
          <w:w w:val="105"/>
          <w:sz w:val="27"/>
          <w:lang w:val="ru-RU"/>
        </w:rPr>
        <w:t>его;</w:t>
      </w:r>
    </w:p>
    <w:p w:rsidR="00196D03" w:rsidRPr="005749DC" w:rsidRDefault="00BE1A2A" w:rsidP="005749DC">
      <w:pPr>
        <w:pStyle w:val="a5"/>
        <w:tabs>
          <w:tab w:val="left" w:pos="337"/>
          <w:tab w:val="left" w:pos="1838"/>
          <w:tab w:val="left" w:pos="2348"/>
          <w:tab w:val="left" w:pos="3125"/>
          <w:tab w:val="left" w:pos="3529"/>
          <w:tab w:val="left" w:pos="5820"/>
          <w:tab w:val="left" w:pos="6042"/>
          <w:tab w:val="left" w:pos="7472"/>
          <w:tab w:val="left" w:pos="8088"/>
        </w:tabs>
        <w:spacing w:line="372" w:lineRule="auto"/>
        <w:ind w:right="514" w:firstLine="0"/>
        <w:jc w:val="center"/>
        <w:rPr>
          <w:b/>
          <w:sz w:val="28"/>
          <w:szCs w:val="28"/>
          <w:lang w:val="ru-RU"/>
        </w:rPr>
      </w:pPr>
      <w:r w:rsidRPr="005749DC">
        <w:rPr>
          <w:b/>
          <w:color w:val="706E70"/>
          <w:w w:val="105"/>
          <w:sz w:val="28"/>
          <w:szCs w:val="28"/>
          <w:lang w:val="ru-RU"/>
        </w:rPr>
        <w:t xml:space="preserve">4.2 </w:t>
      </w:r>
      <w:r w:rsidRPr="005749DC">
        <w:rPr>
          <w:b/>
          <w:color w:val="363434"/>
          <w:w w:val="105"/>
          <w:sz w:val="28"/>
          <w:szCs w:val="28"/>
          <w:lang w:val="ru-RU"/>
        </w:rPr>
        <w:t xml:space="preserve">. </w:t>
      </w:r>
      <w:r w:rsidRPr="005749DC">
        <w:rPr>
          <w:b/>
          <w:color w:val="505050"/>
          <w:w w:val="105"/>
          <w:sz w:val="28"/>
          <w:szCs w:val="28"/>
          <w:lang w:val="ru-RU"/>
        </w:rPr>
        <w:t>Общ</w:t>
      </w:r>
      <w:r w:rsidRPr="005749DC">
        <w:rPr>
          <w:b/>
          <w:color w:val="706E70"/>
          <w:w w:val="105"/>
          <w:sz w:val="28"/>
          <w:szCs w:val="28"/>
          <w:lang w:val="ru-RU"/>
        </w:rPr>
        <w:t xml:space="preserve">ее </w:t>
      </w:r>
      <w:r w:rsidRPr="005749DC">
        <w:rPr>
          <w:b/>
          <w:color w:val="606060"/>
          <w:w w:val="105"/>
          <w:sz w:val="28"/>
          <w:szCs w:val="28"/>
          <w:lang w:val="ru-RU"/>
        </w:rPr>
        <w:t xml:space="preserve">собрание </w:t>
      </w:r>
      <w:r w:rsidRPr="005749DC">
        <w:rPr>
          <w:b/>
          <w:color w:val="706E70"/>
          <w:w w:val="105"/>
          <w:sz w:val="28"/>
          <w:szCs w:val="28"/>
          <w:lang w:val="ru-RU"/>
        </w:rPr>
        <w:t>труд</w:t>
      </w:r>
      <w:r w:rsidRPr="005749DC">
        <w:rPr>
          <w:b/>
          <w:color w:val="505050"/>
          <w:w w:val="105"/>
          <w:sz w:val="28"/>
          <w:szCs w:val="28"/>
          <w:lang w:val="ru-RU"/>
        </w:rPr>
        <w:t>ово</w:t>
      </w:r>
      <w:r w:rsidRPr="005749DC">
        <w:rPr>
          <w:b/>
          <w:color w:val="706E70"/>
          <w:w w:val="105"/>
          <w:sz w:val="28"/>
          <w:szCs w:val="28"/>
          <w:lang w:val="ru-RU"/>
        </w:rPr>
        <w:t xml:space="preserve">го </w:t>
      </w:r>
      <w:r w:rsidRPr="005749DC">
        <w:rPr>
          <w:b/>
          <w:color w:val="505050"/>
          <w:w w:val="105"/>
          <w:sz w:val="28"/>
          <w:szCs w:val="28"/>
          <w:lang w:val="ru-RU"/>
        </w:rPr>
        <w:t>ко</w:t>
      </w:r>
      <w:r w:rsidRPr="005749DC">
        <w:rPr>
          <w:b/>
          <w:color w:val="706E70"/>
          <w:w w:val="105"/>
          <w:sz w:val="28"/>
          <w:szCs w:val="28"/>
          <w:lang w:val="ru-RU"/>
        </w:rPr>
        <w:t>ллект</w:t>
      </w:r>
      <w:r w:rsidRPr="005749DC">
        <w:rPr>
          <w:b/>
          <w:color w:val="505050"/>
          <w:w w:val="105"/>
          <w:sz w:val="28"/>
          <w:szCs w:val="28"/>
          <w:lang w:val="ru-RU"/>
        </w:rPr>
        <w:t xml:space="preserve">ива </w:t>
      </w:r>
      <w:r w:rsidRPr="005749DC">
        <w:rPr>
          <w:b/>
          <w:color w:val="606060"/>
          <w:w w:val="105"/>
          <w:sz w:val="28"/>
          <w:szCs w:val="28"/>
          <w:lang w:val="ru-RU"/>
        </w:rPr>
        <w:t xml:space="preserve">несет ответственность </w:t>
      </w:r>
      <w:r w:rsidRPr="005749DC">
        <w:rPr>
          <w:b/>
          <w:color w:val="505050"/>
          <w:w w:val="105"/>
          <w:sz w:val="28"/>
          <w:szCs w:val="28"/>
          <w:lang w:val="ru-RU"/>
        </w:rPr>
        <w:t>за:</w:t>
      </w:r>
    </w:p>
    <w:p w:rsidR="00196D03" w:rsidRPr="005749DC" w:rsidRDefault="00196D03">
      <w:pPr>
        <w:pStyle w:val="a3"/>
        <w:rPr>
          <w:sz w:val="40"/>
          <w:lang w:val="ru-RU"/>
        </w:rPr>
      </w:pPr>
    </w:p>
    <w:p w:rsidR="00196D03" w:rsidRPr="005749DC" w:rsidRDefault="00BE1A2A">
      <w:pPr>
        <w:pStyle w:val="a5"/>
        <w:numPr>
          <w:ilvl w:val="0"/>
          <w:numId w:val="2"/>
        </w:numPr>
        <w:tabs>
          <w:tab w:val="left" w:pos="346"/>
        </w:tabs>
        <w:ind w:left="345"/>
        <w:rPr>
          <w:color w:val="505050"/>
          <w:sz w:val="27"/>
          <w:lang w:val="ru-RU"/>
        </w:rPr>
      </w:pPr>
      <w:r w:rsidRPr="005749DC">
        <w:rPr>
          <w:color w:val="706E70"/>
          <w:w w:val="105"/>
          <w:sz w:val="27"/>
          <w:lang w:val="ru-RU"/>
        </w:rPr>
        <w:t xml:space="preserve">соблюдение законодательства </w:t>
      </w:r>
      <w:r w:rsidRPr="005749DC">
        <w:rPr>
          <w:color w:val="606060"/>
          <w:w w:val="105"/>
          <w:sz w:val="27"/>
          <w:lang w:val="ru-RU"/>
        </w:rPr>
        <w:t xml:space="preserve">Российской </w:t>
      </w:r>
      <w:r w:rsidRPr="005749DC">
        <w:rPr>
          <w:color w:val="505050"/>
          <w:w w:val="105"/>
          <w:sz w:val="27"/>
          <w:lang w:val="ru-RU"/>
        </w:rPr>
        <w:t>Ф</w:t>
      </w:r>
      <w:r w:rsidRPr="005749DC">
        <w:rPr>
          <w:color w:val="706E70"/>
          <w:w w:val="105"/>
          <w:sz w:val="27"/>
          <w:lang w:val="ru-RU"/>
        </w:rPr>
        <w:t>еде</w:t>
      </w:r>
      <w:r w:rsidRPr="005749DC">
        <w:rPr>
          <w:color w:val="505050"/>
          <w:w w:val="105"/>
          <w:sz w:val="27"/>
          <w:lang w:val="ru-RU"/>
        </w:rPr>
        <w:t xml:space="preserve">рации </w:t>
      </w:r>
      <w:r w:rsidRPr="005749DC">
        <w:rPr>
          <w:color w:val="606060"/>
          <w:w w:val="105"/>
          <w:sz w:val="27"/>
          <w:lang w:val="ru-RU"/>
        </w:rPr>
        <w:t>«Об</w:t>
      </w:r>
      <w:r w:rsidRPr="005749DC">
        <w:rPr>
          <w:color w:val="606060"/>
          <w:spacing w:val="36"/>
          <w:w w:val="105"/>
          <w:sz w:val="27"/>
          <w:lang w:val="ru-RU"/>
        </w:rPr>
        <w:t xml:space="preserve"> </w:t>
      </w:r>
      <w:r w:rsidRPr="005749DC">
        <w:rPr>
          <w:color w:val="606060"/>
          <w:w w:val="105"/>
          <w:sz w:val="27"/>
          <w:lang w:val="ru-RU"/>
        </w:rPr>
        <w:t>образовании»;</w:t>
      </w:r>
    </w:p>
    <w:p w:rsidR="00196D03" w:rsidRDefault="00196D03">
      <w:pPr>
        <w:rPr>
          <w:sz w:val="27"/>
          <w:lang w:val="ru-RU"/>
        </w:rPr>
      </w:pPr>
    </w:p>
    <w:p w:rsidR="005749DC" w:rsidRPr="005749DC" w:rsidRDefault="005749DC">
      <w:pPr>
        <w:rPr>
          <w:sz w:val="27"/>
          <w:lang w:val="ru-RU"/>
        </w:rPr>
        <w:sectPr w:rsidR="005749DC" w:rsidRPr="005749DC">
          <w:footerReference w:type="default" r:id="rId9"/>
          <w:pgSz w:w="11900" w:h="16820"/>
          <w:pgMar w:top="1120" w:right="380" w:bottom="1140" w:left="1500" w:header="0" w:footer="946" w:gutter="0"/>
          <w:cols w:space="720"/>
        </w:sectPr>
      </w:pPr>
      <w:r>
        <w:rPr>
          <w:sz w:val="27"/>
          <w:lang w:val="ru-RU"/>
        </w:rPr>
        <w:t>-  компетентность принимаемых решений</w:t>
      </w:r>
      <w:r w:rsidR="0028064A">
        <w:rPr>
          <w:sz w:val="27"/>
          <w:lang w:val="ru-RU"/>
        </w:rPr>
        <w:t>;</w:t>
      </w:r>
    </w:p>
    <w:p w:rsidR="00196D03" w:rsidRPr="005749DC" w:rsidRDefault="005749DC" w:rsidP="005749DC">
      <w:pPr>
        <w:pStyle w:val="a3"/>
        <w:tabs>
          <w:tab w:val="left" w:pos="5173"/>
        </w:tabs>
        <w:spacing w:before="180"/>
        <w:rPr>
          <w:lang w:val="ru-RU"/>
        </w:rPr>
      </w:pPr>
      <w:r>
        <w:rPr>
          <w:color w:val="606060"/>
          <w:w w:val="105"/>
          <w:lang w:val="ru-RU"/>
        </w:rPr>
        <w:lastRenderedPageBreak/>
        <w:t>-  развитие принципов самоуправления</w:t>
      </w:r>
      <w:r w:rsidR="0028064A">
        <w:rPr>
          <w:color w:val="606060"/>
          <w:w w:val="105"/>
          <w:lang w:val="ru-RU"/>
        </w:rPr>
        <w:t>.</w:t>
      </w:r>
      <w:r w:rsidR="00BE1A2A" w:rsidRPr="005749DC">
        <w:rPr>
          <w:color w:val="606060"/>
          <w:w w:val="105"/>
          <w:lang w:val="ru-RU"/>
        </w:rPr>
        <w:tab/>
      </w:r>
    </w:p>
    <w:p w:rsidR="00196D03" w:rsidRPr="00E27EA6" w:rsidRDefault="00196D03">
      <w:pPr>
        <w:spacing w:line="372" w:lineRule="auto"/>
        <w:rPr>
          <w:lang w:val="ru-RU"/>
        </w:rPr>
        <w:sectPr w:rsidR="00196D03" w:rsidRPr="00E27EA6">
          <w:type w:val="continuous"/>
          <w:pgSz w:w="11900" w:h="16820"/>
          <w:pgMar w:top="1320" w:right="380" w:bottom="980" w:left="1500" w:header="720" w:footer="720" w:gutter="0"/>
          <w:cols w:num="2" w:space="720" w:equalWidth="0">
            <w:col w:w="7808" w:space="70"/>
            <w:col w:w="2142"/>
          </w:cols>
        </w:sectPr>
      </w:pPr>
    </w:p>
    <w:p w:rsidR="00196D03" w:rsidRPr="00E27EA6" w:rsidRDefault="00196D03">
      <w:pPr>
        <w:pStyle w:val="a3"/>
        <w:rPr>
          <w:sz w:val="20"/>
          <w:lang w:val="ru-RU"/>
        </w:rPr>
      </w:pPr>
    </w:p>
    <w:p w:rsidR="00196D03" w:rsidRPr="005749DC" w:rsidRDefault="00BE1A2A">
      <w:pPr>
        <w:pStyle w:val="a5"/>
        <w:numPr>
          <w:ilvl w:val="0"/>
          <w:numId w:val="1"/>
        </w:numPr>
        <w:tabs>
          <w:tab w:val="left" w:pos="457"/>
        </w:tabs>
        <w:spacing w:before="249"/>
        <w:ind w:hanging="341"/>
        <w:rPr>
          <w:rFonts w:ascii="Courier New" w:hAnsi="Courier New"/>
          <w:b/>
          <w:sz w:val="28"/>
        </w:rPr>
      </w:pPr>
      <w:r w:rsidRPr="005749DC">
        <w:rPr>
          <w:rFonts w:ascii="Courier New" w:hAnsi="Courier New"/>
          <w:b/>
          <w:color w:val="505050"/>
          <w:spacing w:val="-13"/>
          <w:sz w:val="28"/>
        </w:rPr>
        <w:t>Делопроизво</w:t>
      </w:r>
      <w:r w:rsidRPr="005749DC">
        <w:rPr>
          <w:rFonts w:ascii="Courier New" w:hAnsi="Courier New"/>
          <w:b/>
          <w:color w:val="706E70"/>
          <w:spacing w:val="-13"/>
          <w:sz w:val="28"/>
        </w:rPr>
        <w:t>д</w:t>
      </w:r>
      <w:r w:rsidRPr="005749DC">
        <w:rPr>
          <w:rFonts w:ascii="Courier New" w:hAnsi="Courier New"/>
          <w:b/>
          <w:color w:val="505050"/>
          <w:spacing w:val="-13"/>
          <w:sz w:val="28"/>
        </w:rPr>
        <w:t>ство</w:t>
      </w:r>
    </w:p>
    <w:p w:rsidR="00196D03" w:rsidRDefault="00196D03">
      <w:pPr>
        <w:pStyle w:val="a3"/>
        <w:spacing w:before="3"/>
        <w:rPr>
          <w:rFonts w:ascii="Courier New"/>
          <w:b/>
          <w:sz w:val="38"/>
        </w:rPr>
      </w:pPr>
    </w:p>
    <w:p w:rsidR="00196D03" w:rsidRPr="005749DC" w:rsidRDefault="00BE1A2A">
      <w:pPr>
        <w:pStyle w:val="a5"/>
        <w:numPr>
          <w:ilvl w:val="1"/>
          <w:numId w:val="1"/>
        </w:numPr>
        <w:tabs>
          <w:tab w:val="left" w:pos="679"/>
        </w:tabs>
        <w:ind w:hanging="548"/>
        <w:rPr>
          <w:sz w:val="27"/>
          <w:lang w:val="ru-RU"/>
        </w:rPr>
      </w:pPr>
      <w:r w:rsidRPr="005749DC">
        <w:rPr>
          <w:color w:val="505050"/>
          <w:w w:val="105"/>
          <w:sz w:val="27"/>
          <w:lang w:val="ru-RU"/>
        </w:rPr>
        <w:t>Д</w:t>
      </w:r>
      <w:r w:rsidRPr="005749DC">
        <w:rPr>
          <w:color w:val="706E70"/>
          <w:w w:val="105"/>
          <w:sz w:val="27"/>
          <w:lang w:val="ru-RU"/>
        </w:rPr>
        <w:t xml:space="preserve">ля </w:t>
      </w:r>
      <w:r w:rsidRPr="005749DC">
        <w:rPr>
          <w:color w:val="606060"/>
          <w:w w:val="105"/>
          <w:sz w:val="27"/>
          <w:lang w:val="ru-RU"/>
        </w:rPr>
        <w:t xml:space="preserve">ведения собрания </w:t>
      </w:r>
      <w:r w:rsidRPr="005749DC">
        <w:rPr>
          <w:color w:val="505050"/>
          <w:w w:val="105"/>
          <w:sz w:val="27"/>
          <w:lang w:val="ru-RU"/>
        </w:rPr>
        <w:t>ко</w:t>
      </w:r>
      <w:r w:rsidRPr="005749DC">
        <w:rPr>
          <w:color w:val="706E70"/>
          <w:w w:val="105"/>
          <w:sz w:val="27"/>
          <w:lang w:val="ru-RU"/>
        </w:rPr>
        <w:t>ллект</w:t>
      </w:r>
      <w:r w:rsidR="005749DC">
        <w:rPr>
          <w:color w:val="706E70"/>
          <w:w w:val="105"/>
          <w:sz w:val="27"/>
          <w:lang w:val="ru-RU"/>
        </w:rPr>
        <w:t>ив</w:t>
      </w:r>
      <w:r w:rsidRPr="005749DC">
        <w:rPr>
          <w:color w:val="505050"/>
          <w:w w:val="105"/>
          <w:sz w:val="27"/>
          <w:lang w:val="ru-RU"/>
        </w:rPr>
        <w:t xml:space="preserve"> </w:t>
      </w:r>
      <w:r w:rsidRPr="005749DC">
        <w:rPr>
          <w:color w:val="606060"/>
          <w:w w:val="105"/>
          <w:sz w:val="27"/>
          <w:lang w:val="ru-RU"/>
        </w:rPr>
        <w:t xml:space="preserve">избирает </w:t>
      </w:r>
      <w:r w:rsidRPr="005749DC">
        <w:rPr>
          <w:color w:val="505050"/>
          <w:spacing w:val="-2"/>
          <w:w w:val="105"/>
          <w:sz w:val="27"/>
          <w:lang w:val="ru-RU"/>
        </w:rPr>
        <w:t>пре</w:t>
      </w:r>
      <w:r w:rsidRPr="005749DC">
        <w:rPr>
          <w:color w:val="706E70"/>
          <w:spacing w:val="-2"/>
          <w:w w:val="105"/>
          <w:sz w:val="27"/>
          <w:lang w:val="ru-RU"/>
        </w:rPr>
        <w:t>дсед</w:t>
      </w:r>
      <w:r w:rsidRPr="005749DC">
        <w:rPr>
          <w:color w:val="505050"/>
          <w:spacing w:val="-2"/>
          <w:w w:val="105"/>
          <w:sz w:val="27"/>
          <w:lang w:val="ru-RU"/>
        </w:rPr>
        <w:t xml:space="preserve">ателя </w:t>
      </w:r>
      <w:r w:rsidRPr="005749DC">
        <w:rPr>
          <w:color w:val="505050"/>
          <w:w w:val="105"/>
          <w:sz w:val="27"/>
          <w:lang w:val="ru-RU"/>
        </w:rPr>
        <w:t>и</w:t>
      </w:r>
      <w:r w:rsidRPr="005749DC">
        <w:rPr>
          <w:color w:val="505050"/>
          <w:spacing w:val="-14"/>
          <w:w w:val="105"/>
          <w:sz w:val="27"/>
          <w:lang w:val="ru-RU"/>
        </w:rPr>
        <w:t xml:space="preserve"> </w:t>
      </w:r>
      <w:r w:rsidRPr="005749DC">
        <w:rPr>
          <w:color w:val="606060"/>
          <w:w w:val="105"/>
          <w:sz w:val="27"/>
          <w:lang w:val="ru-RU"/>
        </w:rPr>
        <w:t>секретаря;</w:t>
      </w:r>
    </w:p>
    <w:p w:rsidR="00196D03" w:rsidRPr="005749DC" w:rsidRDefault="00BE1A2A">
      <w:pPr>
        <w:pStyle w:val="a5"/>
        <w:numPr>
          <w:ilvl w:val="1"/>
          <w:numId w:val="1"/>
        </w:numPr>
        <w:tabs>
          <w:tab w:val="left" w:pos="740"/>
          <w:tab w:val="left" w:pos="2165"/>
          <w:tab w:val="left" w:pos="3244"/>
          <w:tab w:val="left" w:pos="4533"/>
          <w:tab w:val="left" w:pos="5944"/>
        </w:tabs>
        <w:spacing w:before="171"/>
        <w:ind w:left="739" w:hanging="609"/>
        <w:rPr>
          <w:sz w:val="27"/>
          <w:lang w:val="ru-RU"/>
        </w:rPr>
      </w:pPr>
      <w:r w:rsidRPr="005749DC">
        <w:rPr>
          <w:color w:val="606060"/>
          <w:w w:val="105"/>
          <w:sz w:val="27"/>
          <w:lang w:val="ru-RU"/>
        </w:rPr>
        <w:t>Секретарь</w:t>
      </w:r>
      <w:r w:rsidRPr="005749DC">
        <w:rPr>
          <w:color w:val="606060"/>
          <w:w w:val="105"/>
          <w:sz w:val="27"/>
          <w:lang w:val="ru-RU"/>
        </w:rPr>
        <w:tab/>
      </w:r>
      <w:r w:rsidRPr="005749DC">
        <w:rPr>
          <w:color w:val="505050"/>
          <w:w w:val="105"/>
          <w:sz w:val="27"/>
          <w:lang w:val="ru-RU"/>
        </w:rPr>
        <w:t>общ</w:t>
      </w:r>
      <w:r w:rsidRPr="005749DC">
        <w:rPr>
          <w:color w:val="706E70"/>
          <w:w w:val="105"/>
          <w:sz w:val="27"/>
          <w:lang w:val="ru-RU"/>
        </w:rPr>
        <w:t>его</w:t>
      </w:r>
      <w:r w:rsidRPr="005749DC">
        <w:rPr>
          <w:color w:val="706E70"/>
          <w:w w:val="105"/>
          <w:sz w:val="27"/>
          <w:lang w:val="ru-RU"/>
        </w:rPr>
        <w:tab/>
      </w:r>
      <w:r w:rsidRPr="005749DC">
        <w:rPr>
          <w:color w:val="606060"/>
          <w:w w:val="105"/>
          <w:sz w:val="27"/>
          <w:lang w:val="ru-RU"/>
        </w:rPr>
        <w:t>собрания</w:t>
      </w:r>
      <w:r w:rsidRPr="005749DC">
        <w:rPr>
          <w:color w:val="606060"/>
          <w:w w:val="105"/>
          <w:sz w:val="27"/>
          <w:lang w:val="ru-RU"/>
        </w:rPr>
        <w:tab/>
        <w:t>трудового</w:t>
      </w:r>
      <w:r w:rsidRPr="005749DC">
        <w:rPr>
          <w:color w:val="606060"/>
          <w:w w:val="105"/>
          <w:sz w:val="27"/>
          <w:lang w:val="ru-RU"/>
        </w:rPr>
        <w:tab/>
        <w:t xml:space="preserve">коллектива </w:t>
      </w:r>
      <w:r w:rsidRPr="005749DC">
        <w:rPr>
          <w:color w:val="505050"/>
          <w:w w:val="105"/>
          <w:sz w:val="27"/>
          <w:lang w:val="ru-RU"/>
        </w:rPr>
        <w:t>ведет</w:t>
      </w:r>
      <w:r w:rsidRPr="005749DC">
        <w:rPr>
          <w:color w:val="505050"/>
          <w:spacing w:val="5"/>
          <w:w w:val="105"/>
          <w:sz w:val="27"/>
          <w:lang w:val="ru-RU"/>
        </w:rPr>
        <w:t xml:space="preserve"> </w:t>
      </w:r>
      <w:r w:rsidRPr="005749DC">
        <w:rPr>
          <w:color w:val="363434"/>
          <w:w w:val="105"/>
          <w:sz w:val="27"/>
          <w:lang w:val="ru-RU"/>
        </w:rPr>
        <w:t>п</w:t>
      </w:r>
      <w:r w:rsidRPr="005749DC">
        <w:rPr>
          <w:color w:val="505050"/>
          <w:w w:val="105"/>
          <w:sz w:val="27"/>
          <w:lang w:val="ru-RU"/>
        </w:rPr>
        <w:t>рот</w:t>
      </w:r>
      <w:r w:rsidRPr="005749DC">
        <w:rPr>
          <w:color w:val="363434"/>
          <w:w w:val="105"/>
          <w:sz w:val="27"/>
          <w:lang w:val="ru-RU"/>
        </w:rPr>
        <w:t>о</w:t>
      </w:r>
      <w:r w:rsidRPr="005749DC">
        <w:rPr>
          <w:color w:val="505050"/>
          <w:w w:val="105"/>
          <w:sz w:val="27"/>
          <w:lang w:val="ru-RU"/>
        </w:rPr>
        <w:t>кол,</w:t>
      </w:r>
    </w:p>
    <w:p w:rsidR="00196D03" w:rsidRPr="005749DC" w:rsidRDefault="00196D03">
      <w:pPr>
        <w:rPr>
          <w:sz w:val="27"/>
          <w:lang w:val="ru-RU"/>
        </w:rPr>
        <w:sectPr w:rsidR="00196D03" w:rsidRPr="005749DC">
          <w:type w:val="continuous"/>
          <w:pgSz w:w="11900" w:h="16820"/>
          <w:pgMar w:top="1320" w:right="380" w:bottom="980" w:left="1500" w:header="720" w:footer="720" w:gutter="0"/>
          <w:cols w:space="720"/>
        </w:sectPr>
      </w:pPr>
    </w:p>
    <w:p w:rsidR="00196D03" w:rsidRDefault="005749DC">
      <w:pPr>
        <w:pStyle w:val="a3"/>
        <w:tabs>
          <w:tab w:val="left" w:pos="1957"/>
        </w:tabs>
        <w:spacing w:before="171"/>
        <w:ind w:left="137"/>
      </w:pPr>
      <w:r>
        <w:rPr>
          <w:color w:val="706E70"/>
        </w:rPr>
        <w:lastRenderedPageBreak/>
        <w:t>К</w:t>
      </w:r>
      <w:r w:rsidR="00BE1A2A">
        <w:rPr>
          <w:color w:val="706E70"/>
        </w:rPr>
        <w:t>оторый</w:t>
      </w:r>
      <w:r>
        <w:rPr>
          <w:color w:val="706E70"/>
          <w:lang w:val="ru-RU"/>
        </w:rPr>
        <w:t xml:space="preserve"> </w:t>
      </w:r>
      <w:r w:rsidR="00BE1A2A">
        <w:rPr>
          <w:color w:val="606060"/>
          <w:spacing w:val="-1"/>
        </w:rPr>
        <w:t>подписывается</w:t>
      </w:r>
    </w:p>
    <w:p w:rsidR="00196D03" w:rsidRDefault="00BE1A2A">
      <w:pPr>
        <w:pStyle w:val="a5"/>
        <w:numPr>
          <w:ilvl w:val="1"/>
          <w:numId w:val="1"/>
        </w:numPr>
        <w:tabs>
          <w:tab w:val="left" w:pos="821"/>
          <w:tab w:val="left" w:pos="822"/>
          <w:tab w:val="left" w:pos="2454"/>
        </w:tabs>
        <w:spacing w:before="171"/>
        <w:ind w:left="821" w:hanging="691"/>
        <w:rPr>
          <w:sz w:val="27"/>
        </w:rPr>
      </w:pPr>
      <w:r>
        <w:rPr>
          <w:color w:val="505050"/>
          <w:w w:val="105"/>
          <w:sz w:val="27"/>
        </w:rPr>
        <w:t>Протоколы</w:t>
      </w:r>
      <w:r>
        <w:rPr>
          <w:color w:val="505050"/>
          <w:w w:val="105"/>
          <w:sz w:val="27"/>
        </w:rPr>
        <w:tab/>
      </w:r>
      <w:r>
        <w:rPr>
          <w:color w:val="606060"/>
          <w:w w:val="105"/>
          <w:sz w:val="27"/>
        </w:rPr>
        <w:t>собрания</w:t>
      </w:r>
    </w:p>
    <w:p w:rsidR="00196D03" w:rsidRDefault="00BE1A2A" w:rsidP="005749DC">
      <w:pPr>
        <w:pStyle w:val="a3"/>
        <w:tabs>
          <w:tab w:val="left" w:pos="1544"/>
        </w:tabs>
        <w:spacing w:before="171" w:line="372" w:lineRule="auto"/>
        <w:ind w:right="38"/>
      </w:pPr>
      <w:r>
        <w:br w:type="column"/>
      </w:r>
      <w:r>
        <w:rPr>
          <w:color w:val="505050"/>
          <w:spacing w:val="-5"/>
          <w:w w:val="105"/>
        </w:rPr>
        <w:lastRenderedPageBreak/>
        <w:t>пре</w:t>
      </w:r>
      <w:r>
        <w:rPr>
          <w:color w:val="706E70"/>
          <w:spacing w:val="-5"/>
          <w:w w:val="105"/>
        </w:rPr>
        <w:t>дседа</w:t>
      </w:r>
      <w:r>
        <w:rPr>
          <w:color w:val="505050"/>
          <w:spacing w:val="-5"/>
          <w:w w:val="105"/>
        </w:rPr>
        <w:t>т</w:t>
      </w:r>
      <w:r>
        <w:rPr>
          <w:color w:val="706E70"/>
          <w:spacing w:val="-5"/>
          <w:w w:val="105"/>
        </w:rPr>
        <w:t xml:space="preserve">елем </w:t>
      </w:r>
      <w:r>
        <w:rPr>
          <w:color w:val="606060"/>
          <w:w w:val="105"/>
        </w:rPr>
        <w:t>трудового</w:t>
      </w:r>
      <w:r>
        <w:rPr>
          <w:color w:val="606060"/>
          <w:w w:val="105"/>
        </w:rPr>
        <w:tab/>
      </w:r>
      <w:r>
        <w:rPr>
          <w:color w:val="606060"/>
          <w:spacing w:val="-1"/>
        </w:rPr>
        <w:t>коллектива</w:t>
      </w:r>
    </w:p>
    <w:p w:rsidR="00196D03" w:rsidRPr="005749DC" w:rsidRDefault="00BE1A2A">
      <w:pPr>
        <w:pStyle w:val="a3"/>
        <w:tabs>
          <w:tab w:val="left" w:pos="1279"/>
          <w:tab w:val="left" w:pos="1465"/>
          <w:tab w:val="left" w:pos="1880"/>
        </w:tabs>
        <w:spacing w:before="171" w:line="364" w:lineRule="auto"/>
        <w:ind w:left="130" w:right="505" w:firstLine="209"/>
        <w:rPr>
          <w:lang w:val="ru-RU"/>
        </w:rPr>
      </w:pPr>
      <w:r w:rsidRPr="005749DC">
        <w:rPr>
          <w:lang w:val="ru-RU"/>
        </w:rPr>
        <w:br w:type="column"/>
      </w:r>
      <w:r w:rsidRPr="005749DC">
        <w:rPr>
          <w:color w:val="505050"/>
          <w:w w:val="105"/>
          <w:lang w:val="ru-RU"/>
        </w:rPr>
        <w:lastRenderedPageBreak/>
        <w:t>и</w:t>
      </w:r>
      <w:r w:rsidRPr="005749DC">
        <w:rPr>
          <w:color w:val="505050"/>
          <w:w w:val="105"/>
          <w:lang w:val="ru-RU"/>
        </w:rPr>
        <w:tab/>
      </w:r>
      <w:r w:rsidRPr="005749DC">
        <w:rPr>
          <w:color w:val="505050"/>
          <w:spacing w:val="-5"/>
          <w:w w:val="105"/>
          <w:lang w:val="ru-RU"/>
        </w:rPr>
        <w:t>секретаре</w:t>
      </w:r>
      <w:r w:rsidRPr="005749DC">
        <w:rPr>
          <w:color w:val="706E70"/>
          <w:spacing w:val="-5"/>
          <w:w w:val="105"/>
          <w:lang w:val="ru-RU"/>
        </w:rPr>
        <w:t xml:space="preserve">м; </w:t>
      </w:r>
      <w:r w:rsidRPr="005749DC">
        <w:rPr>
          <w:color w:val="606060"/>
          <w:w w:val="105"/>
          <w:lang w:val="ru-RU"/>
        </w:rPr>
        <w:t>хранятся</w:t>
      </w:r>
      <w:r w:rsidRPr="005749DC">
        <w:rPr>
          <w:color w:val="606060"/>
          <w:w w:val="105"/>
          <w:lang w:val="ru-RU"/>
        </w:rPr>
        <w:tab/>
      </w:r>
      <w:r w:rsidRPr="005749DC">
        <w:rPr>
          <w:color w:val="606060"/>
          <w:w w:val="105"/>
          <w:lang w:val="ru-RU"/>
        </w:rPr>
        <w:tab/>
      </w:r>
      <w:r w:rsidRPr="005749DC">
        <w:rPr>
          <w:color w:val="505050"/>
          <w:w w:val="105"/>
          <w:lang w:val="ru-RU"/>
        </w:rPr>
        <w:t>в</w:t>
      </w:r>
      <w:r w:rsidRPr="005749DC">
        <w:rPr>
          <w:color w:val="505050"/>
          <w:w w:val="105"/>
          <w:lang w:val="ru-RU"/>
        </w:rPr>
        <w:tab/>
      </w:r>
      <w:r w:rsidRPr="005749DC">
        <w:rPr>
          <w:color w:val="505050"/>
          <w:spacing w:val="-3"/>
          <w:w w:val="105"/>
          <w:lang w:val="ru-RU"/>
        </w:rPr>
        <w:t>школе.</w:t>
      </w:r>
    </w:p>
    <w:sectPr w:rsidR="00196D03" w:rsidRPr="005749DC" w:rsidSect="00196D03">
      <w:type w:val="continuous"/>
      <w:pgSz w:w="11900" w:h="16820"/>
      <w:pgMar w:top="1320" w:right="380" w:bottom="980" w:left="1500" w:header="720" w:footer="720" w:gutter="0"/>
      <w:cols w:num="3" w:space="720" w:equalWidth="0">
        <w:col w:w="3734" w:space="40"/>
        <w:col w:w="2923" w:space="112"/>
        <w:col w:w="321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2B1" w:rsidRDefault="00CA22B1" w:rsidP="00196D03">
      <w:r>
        <w:separator/>
      </w:r>
    </w:p>
  </w:endnote>
  <w:endnote w:type="continuationSeparator" w:id="0">
    <w:p w:rsidR="00CA22B1" w:rsidRDefault="00CA22B1" w:rsidP="0019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03" w:rsidRDefault="00CA22B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8pt;margin-top:783.4pt;width:11.05pt;height:20.9pt;z-index:-3928;mso-position-horizontal-relative:page;mso-position-vertical-relative:page" filled="f" stroked="f">
          <v:textbox inset="0,0,0,0">
            <w:txbxContent>
              <w:p w:rsidR="00196D03" w:rsidRDefault="00D60FA1">
                <w:pPr>
                  <w:spacing w:before="11"/>
                  <w:ind w:left="40"/>
                  <w:rPr>
                    <w:sz w:val="21"/>
                  </w:rPr>
                </w:pPr>
                <w:r>
                  <w:fldChar w:fldCharType="begin"/>
                </w:r>
                <w:r w:rsidR="00BE1A2A">
                  <w:rPr>
                    <w:color w:val="464646"/>
                    <w:w w:val="103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331EBE">
                  <w:rPr>
                    <w:noProof/>
                    <w:color w:val="464646"/>
                    <w:w w:val="103"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03" w:rsidRDefault="00CA22B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25pt;margin-top:782.7pt;width:7.5pt;height:12.65pt;z-index:-3904;mso-position-horizontal-relative:page;mso-position-vertical-relative:page" filled="f" stroked="f">
          <v:textbox inset="0,0,0,0">
            <w:txbxContent>
              <w:p w:rsidR="00196D03" w:rsidRDefault="00BE1A2A">
                <w:pPr>
                  <w:spacing w:before="14"/>
                  <w:ind w:left="20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606060"/>
                    <w:w w:val="103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2B1" w:rsidRDefault="00CA22B1" w:rsidP="00196D03">
      <w:r>
        <w:separator/>
      </w:r>
    </w:p>
  </w:footnote>
  <w:footnote w:type="continuationSeparator" w:id="0">
    <w:p w:rsidR="00CA22B1" w:rsidRDefault="00CA22B1" w:rsidP="0019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06F5"/>
    <w:multiLevelType w:val="hybridMultilevel"/>
    <w:tmpl w:val="3B16087C"/>
    <w:lvl w:ilvl="0" w:tplc="C06A46A6">
      <w:numFmt w:val="bullet"/>
      <w:lvlText w:val="-"/>
      <w:lvlJc w:val="left"/>
      <w:pPr>
        <w:ind w:left="878" w:hanging="352"/>
      </w:pPr>
      <w:rPr>
        <w:rFonts w:ascii="Times New Roman" w:eastAsia="Times New Roman" w:hAnsi="Times New Roman" w:cs="Times New Roman" w:hint="default"/>
        <w:color w:val="5B595B"/>
        <w:w w:val="102"/>
        <w:sz w:val="27"/>
        <w:szCs w:val="27"/>
      </w:rPr>
    </w:lvl>
    <w:lvl w:ilvl="1" w:tplc="BFA81D46">
      <w:numFmt w:val="bullet"/>
      <w:lvlText w:val="•"/>
      <w:lvlJc w:val="left"/>
      <w:pPr>
        <w:ind w:left="1794" w:hanging="352"/>
      </w:pPr>
      <w:rPr>
        <w:rFonts w:hint="default"/>
      </w:rPr>
    </w:lvl>
    <w:lvl w:ilvl="2" w:tplc="7C228EA4">
      <w:numFmt w:val="bullet"/>
      <w:lvlText w:val="•"/>
      <w:lvlJc w:val="left"/>
      <w:pPr>
        <w:ind w:left="2708" w:hanging="352"/>
      </w:pPr>
      <w:rPr>
        <w:rFonts w:hint="default"/>
      </w:rPr>
    </w:lvl>
    <w:lvl w:ilvl="3" w:tplc="AB50B306">
      <w:numFmt w:val="bullet"/>
      <w:lvlText w:val="•"/>
      <w:lvlJc w:val="left"/>
      <w:pPr>
        <w:ind w:left="3622" w:hanging="352"/>
      </w:pPr>
      <w:rPr>
        <w:rFonts w:hint="default"/>
      </w:rPr>
    </w:lvl>
    <w:lvl w:ilvl="4" w:tplc="A58EE500">
      <w:numFmt w:val="bullet"/>
      <w:lvlText w:val="•"/>
      <w:lvlJc w:val="left"/>
      <w:pPr>
        <w:ind w:left="4536" w:hanging="352"/>
      </w:pPr>
      <w:rPr>
        <w:rFonts w:hint="default"/>
      </w:rPr>
    </w:lvl>
    <w:lvl w:ilvl="5" w:tplc="CF00CD04">
      <w:numFmt w:val="bullet"/>
      <w:lvlText w:val="•"/>
      <w:lvlJc w:val="left"/>
      <w:pPr>
        <w:ind w:left="5450" w:hanging="352"/>
      </w:pPr>
      <w:rPr>
        <w:rFonts w:hint="default"/>
      </w:rPr>
    </w:lvl>
    <w:lvl w:ilvl="6" w:tplc="BA04C5C4">
      <w:numFmt w:val="bullet"/>
      <w:lvlText w:val="•"/>
      <w:lvlJc w:val="left"/>
      <w:pPr>
        <w:ind w:left="6364" w:hanging="352"/>
      </w:pPr>
      <w:rPr>
        <w:rFonts w:hint="default"/>
      </w:rPr>
    </w:lvl>
    <w:lvl w:ilvl="7" w:tplc="8E2465BC">
      <w:numFmt w:val="bullet"/>
      <w:lvlText w:val="•"/>
      <w:lvlJc w:val="left"/>
      <w:pPr>
        <w:ind w:left="7278" w:hanging="352"/>
      </w:pPr>
      <w:rPr>
        <w:rFonts w:hint="default"/>
      </w:rPr>
    </w:lvl>
    <w:lvl w:ilvl="8" w:tplc="4192CB6E">
      <w:numFmt w:val="bullet"/>
      <w:lvlText w:val="•"/>
      <w:lvlJc w:val="left"/>
      <w:pPr>
        <w:ind w:left="8192" w:hanging="352"/>
      </w:pPr>
      <w:rPr>
        <w:rFonts w:hint="default"/>
      </w:rPr>
    </w:lvl>
  </w:abstractNum>
  <w:abstractNum w:abstractNumId="1">
    <w:nsid w:val="2CB72BBB"/>
    <w:multiLevelType w:val="hybridMultilevel"/>
    <w:tmpl w:val="BFA259C4"/>
    <w:lvl w:ilvl="0" w:tplc="0FA6AA4C">
      <w:numFmt w:val="bullet"/>
      <w:lvlText w:val="-"/>
      <w:lvlJc w:val="left"/>
      <w:pPr>
        <w:ind w:left="122" w:hanging="233"/>
      </w:pPr>
      <w:rPr>
        <w:rFonts w:hint="default"/>
        <w:w w:val="107"/>
      </w:rPr>
    </w:lvl>
    <w:lvl w:ilvl="1" w:tplc="B1441D22">
      <w:numFmt w:val="bullet"/>
      <w:lvlText w:val="•"/>
      <w:lvlJc w:val="left"/>
      <w:pPr>
        <w:ind w:left="1110" w:hanging="233"/>
      </w:pPr>
      <w:rPr>
        <w:rFonts w:hint="default"/>
      </w:rPr>
    </w:lvl>
    <w:lvl w:ilvl="2" w:tplc="E08E4A2E">
      <w:numFmt w:val="bullet"/>
      <w:lvlText w:val="•"/>
      <w:lvlJc w:val="left"/>
      <w:pPr>
        <w:ind w:left="2100" w:hanging="233"/>
      </w:pPr>
      <w:rPr>
        <w:rFonts w:hint="default"/>
      </w:rPr>
    </w:lvl>
    <w:lvl w:ilvl="3" w:tplc="1A8E2344">
      <w:numFmt w:val="bullet"/>
      <w:lvlText w:val="•"/>
      <w:lvlJc w:val="left"/>
      <w:pPr>
        <w:ind w:left="3090" w:hanging="233"/>
      </w:pPr>
      <w:rPr>
        <w:rFonts w:hint="default"/>
      </w:rPr>
    </w:lvl>
    <w:lvl w:ilvl="4" w:tplc="714CE708">
      <w:numFmt w:val="bullet"/>
      <w:lvlText w:val="•"/>
      <w:lvlJc w:val="left"/>
      <w:pPr>
        <w:ind w:left="4080" w:hanging="233"/>
      </w:pPr>
      <w:rPr>
        <w:rFonts w:hint="default"/>
      </w:rPr>
    </w:lvl>
    <w:lvl w:ilvl="5" w:tplc="D6B8F47C">
      <w:numFmt w:val="bullet"/>
      <w:lvlText w:val="•"/>
      <w:lvlJc w:val="left"/>
      <w:pPr>
        <w:ind w:left="5070" w:hanging="233"/>
      </w:pPr>
      <w:rPr>
        <w:rFonts w:hint="default"/>
      </w:rPr>
    </w:lvl>
    <w:lvl w:ilvl="6" w:tplc="E3DABC98">
      <w:numFmt w:val="bullet"/>
      <w:lvlText w:val="•"/>
      <w:lvlJc w:val="left"/>
      <w:pPr>
        <w:ind w:left="6060" w:hanging="233"/>
      </w:pPr>
      <w:rPr>
        <w:rFonts w:hint="default"/>
      </w:rPr>
    </w:lvl>
    <w:lvl w:ilvl="7" w:tplc="B7B2C1AA">
      <w:numFmt w:val="bullet"/>
      <w:lvlText w:val="•"/>
      <w:lvlJc w:val="left"/>
      <w:pPr>
        <w:ind w:left="7050" w:hanging="233"/>
      </w:pPr>
      <w:rPr>
        <w:rFonts w:hint="default"/>
      </w:rPr>
    </w:lvl>
    <w:lvl w:ilvl="8" w:tplc="4038F492">
      <w:numFmt w:val="bullet"/>
      <w:lvlText w:val="•"/>
      <w:lvlJc w:val="left"/>
      <w:pPr>
        <w:ind w:left="8040" w:hanging="233"/>
      </w:pPr>
      <w:rPr>
        <w:rFonts w:hint="default"/>
      </w:rPr>
    </w:lvl>
  </w:abstractNum>
  <w:abstractNum w:abstractNumId="2">
    <w:nsid w:val="735676EB"/>
    <w:multiLevelType w:val="hybridMultilevel"/>
    <w:tmpl w:val="B5C021A0"/>
    <w:lvl w:ilvl="0" w:tplc="67DA807E">
      <w:start w:val="2"/>
      <w:numFmt w:val="decimal"/>
      <w:lvlText w:val="%1"/>
      <w:lvlJc w:val="left"/>
      <w:pPr>
        <w:ind w:left="191" w:hanging="736"/>
        <w:jc w:val="left"/>
      </w:pPr>
      <w:rPr>
        <w:rFonts w:hint="default"/>
      </w:rPr>
    </w:lvl>
    <w:lvl w:ilvl="1" w:tplc="F3862590">
      <w:numFmt w:val="none"/>
      <w:lvlText w:val=""/>
      <w:lvlJc w:val="left"/>
      <w:pPr>
        <w:tabs>
          <w:tab w:val="num" w:pos="246"/>
        </w:tabs>
      </w:pPr>
    </w:lvl>
    <w:lvl w:ilvl="2" w:tplc="89121C04">
      <w:numFmt w:val="bullet"/>
      <w:lvlText w:val="•"/>
      <w:lvlJc w:val="left"/>
      <w:pPr>
        <w:ind w:left="2164" w:hanging="736"/>
      </w:pPr>
      <w:rPr>
        <w:rFonts w:hint="default"/>
      </w:rPr>
    </w:lvl>
    <w:lvl w:ilvl="3" w:tplc="340C3B3E">
      <w:numFmt w:val="bullet"/>
      <w:lvlText w:val="•"/>
      <w:lvlJc w:val="left"/>
      <w:pPr>
        <w:ind w:left="3146" w:hanging="736"/>
      </w:pPr>
      <w:rPr>
        <w:rFonts w:hint="default"/>
      </w:rPr>
    </w:lvl>
    <w:lvl w:ilvl="4" w:tplc="2BBA0BB8">
      <w:numFmt w:val="bullet"/>
      <w:lvlText w:val="•"/>
      <w:lvlJc w:val="left"/>
      <w:pPr>
        <w:ind w:left="4128" w:hanging="736"/>
      </w:pPr>
      <w:rPr>
        <w:rFonts w:hint="default"/>
      </w:rPr>
    </w:lvl>
    <w:lvl w:ilvl="5" w:tplc="CD84EFB2">
      <w:numFmt w:val="bullet"/>
      <w:lvlText w:val="•"/>
      <w:lvlJc w:val="left"/>
      <w:pPr>
        <w:ind w:left="5110" w:hanging="736"/>
      </w:pPr>
      <w:rPr>
        <w:rFonts w:hint="default"/>
      </w:rPr>
    </w:lvl>
    <w:lvl w:ilvl="6" w:tplc="29EE167E">
      <w:numFmt w:val="bullet"/>
      <w:lvlText w:val="•"/>
      <w:lvlJc w:val="left"/>
      <w:pPr>
        <w:ind w:left="6092" w:hanging="736"/>
      </w:pPr>
      <w:rPr>
        <w:rFonts w:hint="default"/>
      </w:rPr>
    </w:lvl>
    <w:lvl w:ilvl="7" w:tplc="6026099E">
      <w:numFmt w:val="bullet"/>
      <w:lvlText w:val="•"/>
      <w:lvlJc w:val="left"/>
      <w:pPr>
        <w:ind w:left="7074" w:hanging="736"/>
      </w:pPr>
      <w:rPr>
        <w:rFonts w:hint="default"/>
      </w:rPr>
    </w:lvl>
    <w:lvl w:ilvl="8" w:tplc="398AF024">
      <w:numFmt w:val="bullet"/>
      <w:lvlText w:val="•"/>
      <w:lvlJc w:val="left"/>
      <w:pPr>
        <w:ind w:left="8056" w:hanging="736"/>
      </w:pPr>
      <w:rPr>
        <w:rFonts w:hint="default"/>
      </w:rPr>
    </w:lvl>
  </w:abstractNum>
  <w:abstractNum w:abstractNumId="3">
    <w:nsid w:val="75323E53"/>
    <w:multiLevelType w:val="hybridMultilevel"/>
    <w:tmpl w:val="226859F2"/>
    <w:lvl w:ilvl="0" w:tplc="3502001A">
      <w:start w:val="3"/>
      <w:numFmt w:val="decimal"/>
      <w:lvlText w:val="%1."/>
      <w:lvlJc w:val="left"/>
      <w:pPr>
        <w:ind w:left="479" w:hanging="274"/>
        <w:jc w:val="left"/>
      </w:pPr>
      <w:rPr>
        <w:rFonts w:ascii="Times New Roman" w:eastAsia="Times New Roman" w:hAnsi="Times New Roman" w:cs="Times New Roman" w:hint="default"/>
        <w:b/>
        <w:bCs/>
        <w:color w:val="5B595B"/>
        <w:w w:val="102"/>
        <w:sz w:val="28"/>
        <w:szCs w:val="28"/>
      </w:rPr>
    </w:lvl>
    <w:lvl w:ilvl="1" w:tplc="42E83B3C">
      <w:numFmt w:val="none"/>
      <w:lvlText w:val=""/>
      <w:lvlJc w:val="left"/>
      <w:pPr>
        <w:tabs>
          <w:tab w:val="num" w:pos="246"/>
        </w:tabs>
      </w:pPr>
    </w:lvl>
    <w:lvl w:ilvl="2" w:tplc="BC2EB70A">
      <w:numFmt w:val="bullet"/>
      <w:lvlText w:val="•"/>
      <w:lvlJc w:val="left"/>
      <w:pPr>
        <w:ind w:left="1735" w:hanging="493"/>
      </w:pPr>
      <w:rPr>
        <w:rFonts w:hint="default"/>
      </w:rPr>
    </w:lvl>
    <w:lvl w:ilvl="3" w:tplc="993C16DA">
      <w:numFmt w:val="bullet"/>
      <w:lvlText w:val="•"/>
      <w:lvlJc w:val="left"/>
      <w:pPr>
        <w:ind w:left="2771" w:hanging="493"/>
      </w:pPr>
      <w:rPr>
        <w:rFonts w:hint="default"/>
      </w:rPr>
    </w:lvl>
    <w:lvl w:ilvl="4" w:tplc="0B18EC38">
      <w:numFmt w:val="bullet"/>
      <w:lvlText w:val="•"/>
      <w:lvlJc w:val="left"/>
      <w:pPr>
        <w:ind w:left="3806" w:hanging="493"/>
      </w:pPr>
      <w:rPr>
        <w:rFonts w:hint="default"/>
      </w:rPr>
    </w:lvl>
    <w:lvl w:ilvl="5" w:tplc="BFDE224C">
      <w:numFmt w:val="bullet"/>
      <w:lvlText w:val="•"/>
      <w:lvlJc w:val="left"/>
      <w:pPr>
        <w:ind w:left="4842" w:hanging="493"/>
      </w:pPr>
      <w:rPr>
        <w:rFonts w:hint="default"/>
      </w:rPr>
    </w:lvl>
    <w:lvl w:ilvl="6" w:tplc="22F0BA7E">
      <w:numFmt w:val="bullet"/>
      <w:lvlText w:val="•"/>
      <w:lvlJc w:val="left"/>
      <w:pPr>
        <w:ind w:left="5877" w:hanging="493"/>
      </w:pPr>
      <w:rPr>
        <w:rFonts w:hint="default"/>
      </w:rPr>
    </w:lvl>
    <w:lvl w:ilvl="7" w:tplc="18ACEA0E">
      <w:numFmt w:val="bullet"/>
      <w:lvlText w:val="•"/>
      <w:lvlJc w:val="left"/>
      <w:pPr>
        <w:ind w:left="6913" w:hanging="493"/>
      </w:pPr>
      <w:rPr>
        <w:rFonts w:hint="default"/>
      </w:rPr>
    </w:lvl>
    <w:lvl w:ilvl="8" w:tplc="D5165114">
      <w:numFmt w:val="bullet"/>
      <w:lvlText w:val="•"/>
      <w:lvlJc w:val="left"/>
      <w:pPr>
        <w:ind w:left="7948" w:hanging="493"/>
      </w:pPr>
      <w:rPr>
        <w:rFonts w:hint="default"/>
      </w:rPr>
    </w:lvl>
  </w:abstractNum>
  <w:abstractNum w:abstractNumId="4">
    <w:nsid w:val="79A7424E"/>
    <w:multiLevelType w:val="hybridMultilevel"/>
    <w:tmpl w:val="04F81412"/>
    <w:lvl w:ilvl="0" w:tplc="7A6E4734">
      <w:start w:val="5"/>
      <w:numFmt w:val="decimal"/>
      <w:lvlText w:val="%1."/>
      <w:lvlJc w:val="left"/>
      <w:pPr>
        <w:ind w:left="342" w:hanging="342"/>
        <w:jc w:val="left"/>
      </w:pPr>
      <w:rPr>
        <w:rFonts w:ascii="Courier New" w:eastAsia="Courier New" w:hAnsi="Courier New" w:cs="Courier New" w:hint="default"/>
        <w:b/>
        <w:bCs/>
        <w:color w:val="505050"/>
        <w:spacing w:val="-1"/>
        <w:w w:val="101"/>
        <w:sz w:val="26"/>
        <w:szCs w:val="26"/>
      </w:rPr>
    </w:lvl>
    <w:lvl w:ilvl="1" w:tplc="0BD09958">
      <w:numFmt w:val="none"/>
      <w:lvlText w:val=""/>
      <w:lvlJc w:val="left"/>
      <w:pPr>
        <w:tabs>
          <w:tab w:val="num" w:pos="246"/>
        </w:tabs>
      </w:pPr>
    </w:lvl>
    <w:lvl w:ilvl="2" w:tplc="68EEC8D0">
      <w:numFmt w:val="bullet"/>
      <w:lvlText w:val="•"/>
      <w:lvlJc w:val="left"/>
      <w:pPr>
        <w:ind w:left="1603" w:hanging="549"/>
      </w:pPr>
      <w:rPr>
        <w:rFonts w:hint="default"/>
      </w:rPr>
    </w:lvl>
    <w:lvl w:ilvl="3" w:tplc="78389968">
      <w:numFmt w:val="bullet"/>
      <w:lvlText w:val="•"/>
      <w:lvlJc w:val="left"/>
      <w:pPr>
        <w:ind w:left="2641" w:hanging="549"/>
      </w:pPr>
      <w:rPr>
        <w:rFonts w:hint="default"/>
      </w:rPr>
    </w:lvl>
    <w:lvl w:ilvl="4" w:tplc="AC98BDC6">
      <w:numFmt w:val="bullet"/>
      <w:lvlText w:val="•"/>
      <w:lvlJc w:val="left"/>
      <w:pPr>
        <w:ind w:left="3679" w:hanging="549"/>
      </w:pPr>
      <w:rPr>
        <w:rFonts w:hint="default"/>
      </w:rPr>
    </w:lvl>
    <w:lvl w:ilvl="5" w:tplc="FA704884">
      <w:numFmt w:val="bullet"/>
      <w:lvlText w:val="•"/>
      <w:lvlJc w:val="left"/>
      <w:pPr>
        <w:ind w:left="4717" w:hanging="549"/>
      </w:pPr>
      <w:rPr>
        <w:rFonts w:hint="default"/>
      </w:rPr>
    </w:lvl>
    <w:lvl w:ilvl="6" w:tplc="70F29752">
      <w:numFmt w:val="bullet"/>
      <w:lvlText w:val="•"/>
      <w:lvlJc w:val="left"/>
      <w:pPr>
        <w:ind w:left="5754" w:hanging="549"/>
      </w:pPr>
      <w:rPr>
        <w:rFonts w:hint="default"/>
      </w:rPr>
    </w:lvl>
    <w:lvl w:ilvl="7" w:tplc="BBC4DD24">
      <w:numFmt w:val="bullet"/>
      <w:lvlText w:val="•"/>
      <w:lvlJc w:val="left"/>
      <w:pPr>
        <w:ind w:left="6792" w:hanging="549"/>
      </w:pPr>
      <w:rPr>
        <w:rFonts w:hint="default"/>
      </w:rPr>
    </w:lvl>
    <w:lvl w:ilvl="8" w:tplc="58FAD078">
      <w:numFmt w:val="bullet"/>
      <w:lvlText w:val="•"/>
      <w:lvlJc w:val="left"/>
      <w:pPr>
        <w:ind w:left="7830" w:hanging="549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6D03"/>
    <w:rsid w:val="001409D0"/>
    <w:rsid w:val="00196D03"/>
    <w:rsid w:val="0028064A"/>
    <w:rsid w:val="00331EBE"/>
    <w:rsid w:val="003B7F87"/>
    <w:rsid w:val="004439B6"/>
    <w:rsid w:val="005749DC"/>
    <w:rsid w:val="00762B59"/>
    <w:rsid w:val="008C18C1"/>
    <w:rsid w:val="00906EEA"/>
    <w:rsid w:val="00BE1A2A"/>
    <w:rsid w:val="00CA22B1"/>
    <w:rsid w:val="00D60FA1"/>
    <w:rsid w:val="00E2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0B295B1-2AF0-4565-BFEC-067380C7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6D0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D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6D03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196D03"/>
    <w:pPr>
      <w:outlineLvl w:val="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96D03"/>
    <w:pPr>
      <w:ind w:left="114" w:hanging="10"/>
    </w:pPr>
  </w:style>
  <w:style w:type="paragraph" w:customStyle="1" w:styleId="TableParagraph">
    <w:name w:val="Table Paragraph"/>
    <w:basedOn w:val="a"/>
    <w:uiPriority w:val="1"/>
    <w:qFormat/>
    <w:rsid w:val="00196D03"/>
  </w:style>
  <w:style w:type="character" w:customStyle="1" w:styleId="a4">
    <w:name w:val="Основной текст Знак"/>
    <w:basedOn w:val="a0"/>
    <w:link w:val="a3"/>
    <w:uiPriority w:val="1"/>
    <w:rsid w:val="00E27EA6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Егиазарова</dc:creator>
  <cp:lastModifiedBy>Chudik</cp:lastModifiedBy>
  <cp:revision>10</cp:revision>
  <cp:lastPrinted>2020-10-19T11:03:00Z</cp:lastPrinted>
  <dcterms:created xsi:type="dcterms:W3CDTF">2020-10-19T10:32:00Z</dcterms:created>
  <dcterms:modified xsi:type="dcterms:W3CDTF">2020-10-19T12:36:00Z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2020-10-15T00:00:00Z</vt:filetime>
  </property>
</Properties>
</file>